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340F4" w14:textId="77777777" w:rsidR="00E06399" w:rsidRDefault="006B008D" w:rsidP="00EA40BD">
      <w:pPr>
        <w:pStyle w:val="Listaszerbekezds"/>
        <w:numPr>
          <w:ilvl w:val="0"/>
          <w:numId w:val="1"/>
        </w:numPr>
      </w:pPr>
      <w:r>
        <w:t>Keresd a párját</w:t>
      </w:r>
      <w:r w:rsidR="00B40C09">
        <w:t xml:space="preserve"> az alábbi meghatározásoknak úgy, hogy igaz állításokat kapj</w:t>
      </w:r>
      <w:r w:rsidR="00942E20">
        <w:t>!</w:t>
      </w:r>
    </w:p>
    <w:p w14:paraId="55FD52DD" w14:textId="77777777" w:rsidR="00942E20" w:rsidRPr="00942E20" w:rsidRDefault="00942E20" w:rsidP="00942E20">
      <w:pPr>
        <w:pStyle w:val="Listaszerbekezds"/>
      </w:pPr>
      <w:r w:rsidRPr="00942E20">
        <w:t xml:space="preserve">Diaminta - </w:t>
      </w:r>
      <w:r w:rsidR="008136A4">
        <w:t>Pontozott vonalú tároló, amely</w:t>
      </w:r>
      <w:r w:rsidRPr="00942E20">
        <w:t xml:space="preserve"> törzsszövegeket, táblázatokat, címeket is tartalmazhat.</w:t>
      </w:r>
    </w:p>
    <w:p w14:paraId="172E1D13" w14:textId="77777777" w:rsidR="00942E20" w:rsidRPr="00942E20" w:rsidRDefault="00942E20" w:rsidP="00942E20">
      <w:pPr>
        <w:ind w:left="720"/>
      </w:pPr>
      <w:r w:rsidRPr="00942E20">
        <w:t>Téma - Fájlként menthető (</w:t>
      </w:r>
      <w:proofErr w:type="gramStart"/>
      <w:r w:rsidRPr="00942E20">
        <w:t>.</w:t>
      </w:r>
      <w:proofErr w:type="spellStart"/>
      <w:r w:rsidRPr="00942E20">
        <w:t>potx</w:t>
      </w:r>
      <w:proofErr w:type="spellEnd"/>
      <w:proofErr w:type="gramEnd"/>
      <w:r w:rsidRPr="00942E20">
        <w:t>), amely megosztható vagy újra felhasználható.</w:t>
      </w:r>
    </w:p>
    <w:p w14:paraId="07F9C159" w14:textId="77777777" w:rsidR="00942E20" w:rsidRPr="00942E20" w:rsidRDefault="00942E20" w:rsidP="00942E20">
      <w:pPr>
        <w:ind w:left="720"/>
      </w:pPr>
      <w:r w:rsidRPr="00942E20">
        <w:t>Jegyzetminta - Ha ugyanolyan betűtípust szeretnénk használni a bemutatóban, akkor ezt itt is beállíthatjuk.</w:t>
      </w:r>
    </w:p>
    <w:p w14:paraId="294B0022" w14:textId="77777777" w:rsidR="00942E20" w:rsidRPr="00942E20" w:rsidRDefault="00942E20" w:rsidP="00942E20">
      <w:pPr>
        <w:pStyle w:val="Listaszerbekezds"/>
      </w:pPr>
      <w:r w:rsidRPr="00942E20">
        <w:t xml:space="preserve">Helyőrző - Előre </w:t>
      </w:r>
      <w:proofErr w:type="gramStart"/>
      <w:r w:rsidRPr="00942E20">
        <w:t>definiált</w:t>
      </w:r>
      <w:proofErr w:type="gramEnd"/>
      <w:r w:rsidRPr="00942E20">
        <w:t xml:space="preserve"> elrendezéseket, vizuális effektusokat, színeket vagy betűtípusokat tartalmaz, egységes megjelenést biztosítva a diáknak.</w:t>
      </w:r>
    </w:p>
    <w:p w14:paraId="3B880466" w14:textId="77777777" w:rsidR="00942E20" w:rsidRPr="00942E20" w:rsidRDefault="00942E20" w:rsidP="00942E20">
      <w:pPr>
        <w:pStyle w:val="Listaszerbekezds"/>
      </w:pPr>
      <w:r w:rsidRPr="00942E20">
        <w:t xml:space="preserve">Sablon </w:t>
      </w:r>
      <w:r>
        <w:t xml:space="preserve">- </w:t>
      </w:r>
    </w:p>
    <w:p w14:paraId="0B201830" w14:textId="77777777" w:rsidR="00942E20" w:rsidRPr="00942E20" w:rsidRDefault="00942E20" w:rsidP="00942E20">
      <w:pPr>
        <w:rPr>
          <w:b/>
        </w:rPr>
      </w:pPr>
      <w:r w:rsidRPr="00942E20">
        <w:rPr>
          <w:b/>
        </w:rPr>
        <w:t>Javítókulcs:</w:t>
      </w:r>
    </w:p>
    <w:p w14:paraId="60ADC3F2" w14:textId="77777777" w:rsidR="006B008D" w:rsidRPr="00942E20" w:rsidRDefault="006B008D" w:rsidP="006B008D">
      <w:pPr>
        <w:pStyle w:val="Listaszerbekezds"/>
        <w:rPr>
          <w:b/>
        </w:rPr>
      </w:pPr>
      <w:r w:rsidRPr="00942E20">
        <w:rPr>
          <w:b/>
        </w:rPr>
        <w:t>Diaminta – Ha ugyanolyan betűtípust szeretnénk használni a bemutatóban, akkor ezt itt is beállíthatjuk</w:t>
      </w:r>
      <w:r w:rsidR="00947DBA" w:rsidRPr="00942E20">
        <w:rPr>
          <w:b/>
        </w:rPr>
        <w:t>.</w:t>
      </w:r>
    </w:p>
    <w:p w14:paraId="0C3F69E5" w14:textId="77777777" w:rsidR="00947DBA" w:rsidRPr="00942E20" w:rsidRDefault="00947DBA" w:rsidP="006B008D">
      <w:pPr>
        <w:pStyle w:val="Listaszerbekezds"/>
        <w:rPr>
          <w:b/>
        </w:rPr>
      </w:pPr>
      <w:r w:rsidRPr="00942E20">
        <w:rPr>
          <w:b/>
        </w:rPr>
        <w:t xml:space="preserve">Téma </w:t>
      </w:r>
      <w:r w:rsidR="008437FD" w:rsidRPr="00942E20">
        <w:rPr>
          <w:b/>
        </w:rPr>
        <w:t>–</w:t>
      </w:r>
      <w:r w:rsidRPr="00942E20">
        <w:rPr>
          <w:b/>
        </w:rPr>
        <w:t xml:space="preserve"> </w:t>
      </w:r>
      <w:r w:rsidR="008437FD" w:rsidRPr="00942E20">
        <w:rPr>
          <w:b/>
        </w:rPr>
        <w:t xml:space="preserve">Előre </w:t>
      </w:r>
      <w:proofErr w:type="gramStart"/>
      <w:r w:rsidR="008437FD" w:rsidRPr="00942E20">
        <w:rPr>
          <w:b/>
        </w:rPr>
        <w:t>definiált</w:t>
      </w:r>
      <w:proofErr w:type="gramEnd"/>
      <w:r w:rsidR="008437FD" w:rsidRPr="00942E20">
        <w:rPr>
          <w:b/>
        </w:rPr>
        <w:t xml:space="preserve"> elrendezéseket, vizuális effektusokat, színeket vagy betűtípusokat tartalmaz, egységes megjelenést biztosítva a diáknak.</w:t>
      </w:r>
    </w:p>
    <w:p w14:paraId="672A6659" w14:textId="77777777" w:rsidR="008437FD" w:rsidRPr="00942E20" w:rsidRDefault="008437FD" w:rsidP="006B008D">
      <w:pPr>
        <w:pStyle w:val="Listaszerbekezds"/>
        <w:rPr>
          <w:b/>
        </w:rPr>
      </w:pPr>
    </w:p>
    <w:p w14:paraId="5DC022AB" w14:textId="77777777" w:rsidR="008437FD" w:rsidRPr="00942E20" w:rsidRDefault="008437FD" w:rsidP="008437FD">
      <w:pPr>
        <w:rPr>
          <w:b/>
        </w:rPr>
      </w:pPr>
      <w:r w:rsidRPr="00942E20">
        <w:rPr>
          <w:b/>
        </w:rPr>
        <w:t xml:space="preserve">Sablon </w:t>
      </w:r>
      <w:r w:rsidR="006940D5" w:rsidRPr="00942E20">
        <w:rPr>
          <w:b/>
        </w:rPr>
        <w:t>–</w:t>
      </w:r>
      <w:r w:rsidRPr="00942E20">
        <w:rPr>
          <w:b/>
        </w:rPr>
        <w:t xml:space="preserve"> </w:t>
      </w:r>
      <w:r w:rsidR="006940D5" w:rsidRPr="00942E20">
        <w:rPr>
          <w:b/>
        </w:rPr>
        <w:t>Fájlként menthető</w:t>
      </w:r>
      <w:r w:rsidR="00155781" w:rsidRPr="00942E20">
        <w:rPr>
          <w:b/>
        </w:rPr>
        <w:t xml:space="preserve"> (.</w:t>
      </w:r>
      <w:proofErr w:type="spellStart"/>
      <w:r w:rsidR="00155781" w:rsidRPr="00942E20">
        <w:rPr>
          <w:b/>
        </w:rPr>
        <w:t>potx</w:t>
      </w:r>
      <w:proofErr w:type="spellEnd"/>
      <w:r w:rsidR="00155781" w:rsidRPr="00942E20">
        <w:rPr>
          <w:b/>
        </w:rPr>
        <w:t>)</w:t>
      </w:r>
      <w:r w:rsidR="006940D5" w:rsidRPr="00942E20">
        <w:rPr>
          <w:b/>
        </w:rPr>
        <w:t>, amely megosztható vagy újra felhasználható.</w:t>
      </w:r>
    </w:p>
    <w:p w14:paraId="74908CD6" w14:textId="77777777" w:rsidR="00B459A5" w:rsidRPr="00942E20" w:rsidRDefault="00B459A5" w:rsidP="008437FD">
      <w:pPr>
        <w:rPr>
          <w:b/>
        </w:rPr>
      </w:pPr>
      <w:r w:rsidRPr="00942E20">
        <w:rPr>
          <w:b/>
        </w:rPr>
        <w:t xml:space="preserve">Helyőrző – </w:t>
      </w:r>
      <w:r w:rsidR="008136A4">
        <w:rPr>
          <w:b/>
        </w:rPr>
        <w:t>Pontozott vonalú tároló, amely</w:t>
      </w:r>
      <w:r w:rsidRPr="00942E20">
        <w:rPr>
          <w:b/>
        </w:rPr>
        <w:t xml:space="preserve"> törzsszövegeket, táblázatokat, címeket is tartalmazhat.</w:t>
      </w:r>
    </w:p>
    <w:p w14:paraId="1FA5F4C2" w14:textId="77777777" w:rsidR="00942E20" w:rsidRPr="00942E20" w:rsidRDefault="00942E20" w:rsidP="008437FD">
      <w:pPr>
        <w:rPr>
          <w:b/>
        </w:rPr>
      </w:pPr>
      <w:r w:rsidRPr="00942E20">
        <w:rPr>
          <w:b/>
        </w:rPr>
        <w:t>Jegyzetminta – Nincs párja</w:t>
      </w:r>
    </w:p>
    <w:p w14:paraId="0A37501D" w14:textId="77777777" w:rsidR="00947DBA" w:rsidRDefault="00947DBA" w:rsidP="006B008D">
      <w:pPr>
        <w:pStyle w:val="Listaszerbekezds"/>
      </w:pPr>
    </w:p>
    <w:p w14:paraId="6EEE93C2" w14:textId="77777777" w:rsidR="00947DBA" w:rsidRPr="00947DBA" w:rsidRDefault="00947DBA" w:rsidP="00947DBA">
      <w:pPr>
        <w:pStyle w:val="Listaszerbekezds"/>
        <w:numPr>
          <w:ilvl w:val="0"/>
          <w:numId w:val="1"/>
        </w:numPr>
        <w:rPr>
          <w:rStyle w:val="Knyvcme"/>
        </w:rPr>
      </w:pPr>
      <w:r>
        <w:rPr>
          <w:rStyle w:val="Knyvcme"/>
          <w:b w:val="0"/>
          <w:i w:val="0"/>
        </w:rPr>
        <w:t>Igazak vagy hamisak a következő állítások?</w:t>
      </w:r>
    </w:p>
    <w:p w14:paraId="58A46684" w14:textId="77777777" w:rsidR="00947DBA" w:rsidRDefault="00947DBA" w:rsidP="0073594F">
      <w:pPr>
        <w:spacing w:after="0"/>
        <w:ind w:left="709"/>
        <w:rPr>
          <w:rStyle w:val="Knyvcme"/>
          <w:b w:val="0"/>
          <w:i w:val="0"/>
        </w:rPr>
      </w:pPr>
      <w:r>
        <w:rPr>
          <w:rStyle w:val="Knyvcme"/>
          <w:b w:val="0"/>
          <w:i w:val="0"/>
        </w:rPr>
        <w:t>Egy bemutatóban több diaminta is használható.</w:t>
      </w:r>
    </w:p>
    <w:p w14:paraId="7E0A7E44" w14:textId="77777777" w:rsidR="00947DBA" w:rsidRDefault="00947DBA" w:rsidP="0073594F">
      <w:pPr>
        <w:spacing w:after="0"/>
        <w:ind w:left="709"/>
        <w:rPr>
          <w:rStyle w:val="Knyvcme"/>
          <w:b w:val="0"/>
          <w:i w:val="0"/>
        </w:rPr>
      </w:pPr>
      <w:r w:rsidRPr="00947DBA">
        <w:rPr>
          <w:rStyle w:val="Knyvcme"/>
          <w:i w:val="0"/>
        </w:rPr>
        <w:t>Igaz</w:t>
      </w:r>
    </w:p>
    <w:p w14:paraId="183F5CFC" w14:textId="77777777" w:rsidR="00947DBA" w:rsidRDefault="00947DBA" w:rsidP="0073594F">
      <w:pPr>
        <w:spacing w:after="0"/>
        <w:ind w:left="709"/>
        <w:rPr>
          <w:rStyle w:val="Knyvcme"/>
          <w:b w:val="0"/>
          <w:i w:val="0"/>
        </w:rPr>
      </w:pPr>
      <w:r>
        <w:rPr>
          <w:rStyle w:val="Knyvcme"/>
          <w:b w:val="0"/>
          <w:i w:val="0"/>
        </w:rPr>
        <w:t>Hamis</w:t>
      </w:r>
    </w:p>
    <w:p w14:paraId="7DA786DB" w14:textId="77777777" w:rsidR="00947DBA" w:rsidRPr="00947DBA" w:rsidRDefault="00947DBA" w:rsidP="0073594F">
      <w:pPr>
        <w:ind w:left="709"/>
        <w:rPr>
          <w:rStyle w:val="Knyvcme"/>
          <w:i w:val="0"/>
        </w:rPr>
      </w:pPr>
      <w:r w:rsidRPr="00947DBA">
        <w:rPr>
          <w:rStyle w:val="Knyvcme"/>
          <w:i w:val="0"/>
        </w:rPr>
        <w:t>Javítókulcs: Igaz</w:t>
      </w:r>
    </w:p>
    <w:p w14:paraId="46F2B346" w14:textId="77777777" w:rsidR="00EA40BD" w:rsidRDefault="00947DBA" w:rsidP="00947DBA">
      <w:pPr>
        <w:pStyle w:val="Listaszerbekezds"/>
      </w:pPr>
      <w:r>
        <w:t xml:space="preserve">A diákra nincs lehetőségünk </w:t>
      </w:r>
      <w:proofErr w:type="gramStart"/>
      <w:r>
        <w:t>navigációs</w:t>
      </w:r>
      <w:proofErr w:type="gramEnd"/>
      <w:r>
        <w:t xml:space="preserve"> gombokat létrehozni.</w:t>
      </w:r>
    </w:p>
    <w:p w14:paraId="2D2BE696" w14:textId="77777777" w:rsidR="00947DBA" w:rsidRDefault="00947DBA" w:rsidP="00947DBA">
      <w:pPr>
        <w:pStyle w:val="Listaszerbekezds"/>
      </w:pPr>
      <w:r>
        <w:t>Igaz</w:t>
      </w:r>
    </w:p>
    <w:p w14:paraId="4AF879F4" w14:textId="77777777" w:rsidR="00947DBA" w:rsidRDefault="00947DBA" w:rsidP="00947DBA">
      <w:pPr>
        <w:pStyle w:val="Listaszerbekezds"/>
        <w:rPr>
          <w:b/>
        </w:rPr>
      </w:pPr>
      <w:r w:rsidRPr="00947DBA">
        <w:rPr>
          <w:b/>
        </w:rPr>
        <w:t>Hamis</w:t>
      </w:r>
    </w:p>
    <w:p w14:paraId="79F63408" w14:textId="77777777" w:rsidR="00947DBA" w:rsidRDefault="00947DBA" w:rsidP="00947DBA">
      <w:pPr>
        <w:pStyle w:val="Listaszerbekezds"/>
        <w:rPr>
          <w:b/>
        </w:rPr>
      </w:pPr>
      <w:r>
        <w:rPr>
          <w:b/>
        </w:rPr>
        <w:t>Javítókulcs: Hamis</w:t>
      </w:r>
    </w:p>
    <w:p w14:paraId="5DAB6C7B" w14:textId="77777777" w:rsidR="00947DBA" w:rsidRDefault="00947DBA" w:rsidP="00947DBA">
      <w:pPr>
        <w:pStyle w:val="Listaszerbekezds"/>
        <w:rPr>
          <w:b/>
        </w:rPr>
      </w:pPr>
    </w:p>
    <w:p w14:paraId="1D0335ED" w14:textId="77777777" w:rsidR="008437FD" w:rsidRDefault="008437FD" w:rsidP="008437FD">
      <w:pPr>
        <w:pStyle w:val="Listaszerbekezds"/>
      </w:pPr>
      <w:r>
        <w:t xml:space="preserve">A „Téma” egységes tartalmak létrehozására ad lehetőséget, elkerülve a sok </w:t>
      </w:r>
      <w:proofErr w:type="gramStart"/>
      <w:r>
        <w:t>manuális</w:t>
      </w:r>
      <w:proofErr w:type="gramEnd"/>
      <w:r>
        <w:t xml:space="preserve"> </w:t>
      </w:r>
      <w:proofErr w:type="gramStart"/>
      <w:r>
        <w:t>formázást</w:t>
      </w:r>
      <w:proofErr w:type="gramEnd"/>
      <w:r>
        <w:t>.</w:t>
      </w:r>
    </w:p>
    <w:p w14:paraId="5B770F7B" w14:textId="77777777" w:rsidR="008437FD" w:rsidRPr="008437FD" w:rsidRDefault="008437FD" w:rsidP="008437FD">
      <w:pPr>
        <w:pStyle w:val="Listaszerbekezds"/>
        <w:rPr>
          <w:b/>
        </w:rPr>
      </w:pPr>
      <w:r w:rsidRPr="008437FD">
        <w:rPr>
          <w:b/>
        </w:rPr>
        <w:t>Igaz</w:t>
      </w:r>
    </w:p>
    <w:p w14:paraId="36571872" w14:textId="77777777" w:rsidR="008437FD" w:rsidRDefault="008437FD" w:rsidP="008437FD">
      <w:pPr>
        <w:pStyle w:val="Listaszerbekezds"/>
      </w:pPr>
      <w:r>
        <w:t>Hamis</w:t>
      </w:r>
    </w:p>
    <w:p w14:paraId="0FD6365B" w14:textId="77777777" w:rsidR="008437FD" w:rsidRPr="008437FD" w:rsidRDefault="008437FD" w:rsidP="008437FD">
      <w:pPr>
        <w:pStyle w:val="Listaszerbekezds"/>
        <w:rPr>
          <w:b/>
        </w:rPr>
      </w:pPr>
      <w:r w:rsidRPr="008437FD">
        <w:rPr>
          <w:b/>
        </w:rPr>
        <w:t>Javítókulcs: Igaz</w:t>
      </w:r>
    </w:p>
    <w:p w14:paraId="02EB378F" w14:textId="77777777" w:rsidR="00947DBA" w:rsidRDefault="00947DBA" w:rsidP="00947DBA">
      <w:pPr>
        <w:pStyle w:val="Listaszerbekezds"/>
        <w:rPr>
          <w:b/>
        </w:rPr>
      </w:pPr>
    </w:p>
    <w:p w14:paraId="70DB06A4" w14:textId="77777777" w:rsidR="008437FD" w:rsidRPr="008437FD" w:rsidRDefault="008437FD" w:rsidP="00947DBA">
      <w:pPr>
        <w:pStyle w:val="Listaszerbekezds"/>
      </w:pPr>
      <w:r w:rsidRPr="008437FD">
        <w:t>A PowerPoint 2016-ban lehetőségünk van saját sablon létrehozására és mentésére.</w:t>
      </w:r>
    </w:p>
    <w:p w14:paraId="2C8E85F6" w14:textId="77777777" w:rsidR="008437FD" w:rsidRDefault="008437FD" w:rsidP="00947DBA">
      <w:pPr>
        <w:pStyle w:val="Listaszerbekezds"/>
        <w:rPr>
          <w:b/>
        </w:rPr>
      </w:pPr>
      <w:r>
        <w:rPr>
          <w:b/>
        </w:rPr>
        <w:t xml:space="preserve"> Igaz</w:t>
      </w:r>
    </w:p>
    <w:p w14:paraId="3A19AAAA" w14:textId="77777777" w:rsidR="008437FD" w:rsidRDefault="008437FD" w:rsidP="00947DBA">
      <w:pPr>
        <w:pStyle w:val="Listaszerbekezds"/>
        <w:rPr>
          <w:b/>
        </w:rPr>
      </w:pPr>
      <w:r w:rsidRPr="008437FD">
        <w:t>Hamis</w:t>
      </w:r>
    </w:p>
    <w:p w14:paraId="2E91FD3C" w14:textId="77777777" w:rsidR="008437FD" w:rsidRDefault="008437FD" w:rsidP="00947DBA">
      <w:pPr>
        <w:pStyle w:val="Listaszerbekezds"/>
        <w:rPr>
          <w:b/>
        </w:rPr>
      </w:pPr>
      <w:r>
        <w:rPr>
          <w:b/>
        </w:rPr>
        <w:t>Javítókulcs: Igaz</w:t>
      </w:r>
    </w:p>
    <w:p w14:paraId="6A05A809" w14:textId="77777777" w:rsidR="00D55F03" w:rsidRDefault="00D55F03" w:rsidP="00947DBA">
      <w:pPr>
        <w:pStyle w:val="Listaszerbekezds"/>
        <w:rPr>
          <w:b/>
        </w:rPr>
      </w:pPr>
    </w:p>
    <w:p w14:paraId="5A39BBE3" w14:textId="77777777" w:rsidR="00D55F03" w:rsidRDefault="00D55F03" w:rsidP="00947DBA">
      <w:pPr>
        <w:pStyle w:val="Listaszerbekezds"/>
        <w:rPr>
          <w:b/>
        </w:rPr>
      </w:pPr>
    </w:p>
    <w:p w14:paraId="64BAF53B" w14:textId="7E716909" w:rsidR="00D55F03" w:rsidRDefault="000D1996" w:rsidP="00D55F03">
      <w:pPr>
        <w:pStyle w:val="Listaszerbekezds"/>
        <w:numPr>
          <w:ilvl w:val="0"/>
          <w:numId w:val="1"/>
        </w:numPr>
      </w:pPr>
      <w:r w:rsidRPr="000D1996">
        <w:t>Jelöld azokat az állításokat, amelyek igazak az egyéni diasor</w:t>
      </w:r>
      <w:r>
        <w:t>ra</w:t>
      </w:r>
      <w:r w:rsidRPr="000D1996">
        <w:t xml:space="preserve">! </w:t>
      </w:r>
    </w:p>
    <w:p w14:paraId="41C8F396" w14:textId="77777777" w:rsidR="000D1996" w:rsidRDefault="000D1996" w:rsidP="000D1996">
      <w:pPr>
        <w:pStyle w:val="Listaszerbekezds"/>
      </w:pPr>
      <w:r>
        <w:rPr>
          <w:noProof/>
          <w:lang w:eastAsia="hu-HU"/>
        </w:rPr>
        <w:drawing>
          <wp:inline distT="0" distB="0" distL="0" distR="0" wp14:anchorId="28C4F013" wp14:editId="1E66294A">
            <wp:extent cx="4295839" cy="19050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0703" cy="1907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0421C" w14:textId="77777777" w:rsidR="000D1996" w:rsidRPr="00120D00" w:rsidRDefault="000D1996" w:rsidP="000D1996">
      <w:pPr>
        <w:pStyle w:val="Listaszerbekezds"/>
        <w:numPr>
          <w:ilvl w:val="0"/>
          <w:numId w:val="5"/>
        </w:numPr>
        <w:rPr>
          <w:b/>
        </w:rPr>
      </w:pPr>
      <w:r w:rsidRPr="00120D00">
        <w:rPr>
          <w:b/>
        </w:rPr>
        <w:t>A diák egy részhalmaza jeleníthető meg egy bemutató</w:t>
      </w:r>
      <w:proofErr w:type="gramStart"/>
      <w:r w:rsidRPr="00120D00">
        <w:rPr>
          <w:b/>
        </w:rPr>
        <w:t>fájlban</w:t>
      </w:r>
      <w:proofErr w:type="gramEnd"/>
      <w:r w:rsidRPr="00120D00">
        <w:rPr>
          <w:b/>
        </w:rPr>
        <w:t>.</w:t>
      </w:r>
    </w:p>
    <w:p w14:paraId="6B31FA3B" w14:textId="77777777" w:rsidR="000D1996" w:rsidRDefault="000D1996" w:rsidP="000D1996">
      <w:pPr>
        <w:pStyle w:val="Listaszerbekezds"/>
        <w:numPr>
          <w:ilvl w:val="0"/>
          <w:numId w:val="5"/>
        </w:numPr>
      </w:pPr>
      <w:r>
        <w:t>A bemutató diáinak gyorsabb szerkesztéséhez használható.</w:t>
      </w:r>
    </w:p>
    <w:p w14:paraId="096F8E9C" w14:textId="77777777" w:rsidR="000D1996" w:rsidRPr="00120D00" w:rsidRDefault="000D1996" w:rsidP="000D1996">
      <w:pPr>
        <w:pStyle w:val="Listaszerbekezds"/>
        <w:numPr>
          <w:ilvl w:val="0"/>
          <w:numId w:val="5"/>
        </w:numPr>
        <w:rPr>
          <w:b/>
        </w:rPr>
      </w:pPr>
      <w:r w:rsidRPr="00120D00">
        <w:rPr>
          <w:b/>
        </w:rPr>
        <w:t>Segítségével rendszerezhető a bemutató tartalma.</w:t>
      </w:r>
    </w:p>
    <w:p w14:paraId="1E50C708" w14:textId="77777777" w:rsidR="000D1996" w:rsidRDefault="000D1996" w:rsidP="000D1996">
      <w:pPr>
        <w:pStyle w:val="Listaszerbekezds"/>
        <w:numPr>
          <w:ilvl w:val="0"/>
          <w:numId w:val="5"/>
        </w:numPr>
      </w:pPr>
      <w:r>
        <w:t>A diák törléséhez</w:t>
      </w:r>
      <w:r w:rsidR="00120D00">
        <w:t xml:space="preserve"> használható.</w:t>
      </w:r>
    </w:p>
    <w:p w14:paraId="744CF3CD" w14:textId="77777777" w:rsidR="00120D00" w:rsidRDefault="00120D00" w:rsidP="000D1996">
      <w:pPr>
        <w:pStyle w:val="Listaszerbekezds"/>
        <w:numPr>
          <w:ilvl w:val="0"/>
          <w:numId w:val="5"/>
        </w:numPr>
      </w:pPr>
      <w:r>
        <w:t>A megadottak közül egyik sem igaz.</w:t>
      </w:r>
    </w:p>
    <w:p w14:paraId="258FAA3E" w14:textId="77777777" w:rsidR="00120D00" w:rsidRDefault="00120D00" w:rsidP="00120D00">
      <w:pPr>
        <w:rPr>
          <w:b/>
        </w:rPr>
      </w:pPr>
      <w:r w:rsidRPr="00120D00">
        <w:rPr>
          <w:b/>
        </w:rPr>
        <w:t>Javítókulcs: A, C</w:t>
      </w:r>
    </w:p>
    <w:p w14:paraId="72A3D3EC" w14:textId="77777777" w:rsidR="00680AC1" w:rsidRPr="00680AC1" w:rsidRDefault="00680AC1" w:rsidP="00680AC1">
      <w:pPr>
        <w:pStyle w:val="Listaszerbekezds"/>
        <w:rPr>
          <w:b/>
        </w:rPr>
      </w:pPr>
    </w:p>
    <w:p w14:paraId="0A169452" w14:textId="77777777" w:rsidR="002C5E97" w:rsidRPr="002C5E97" w:rsidRDefault="002C5E97" w:rsidP="002C5E97">
      <w:pPr>
        <w:pStyle w:val="Listaszerbekezds"/>
        <w:numPr>
          <w:ilvl w:val="0"/>
          <w:numId w:val="1"/>
        </w:numPr>
        <w:rPr>
          <w:b/>
        </w:rPr>
      </w:pPr>
      <w:proofErr w:type="spellStart"/>
      <w:r>
        <w:t>Egészítsd</w:t>
      </w:r>
      <w:proofErr w:type="spellEnd"/>
      <w:r>
        <w:t xml:space="preserve"> ki a mondatokat a legördülő listából úgy, hogy igaz állításokat kapj.</w:t>
      </w:r>
    </w:p>
    <w:p w14:paraId="66932FF5" w14:textId="77777777" w:rsidR="002C5E97" w:rsidRDefault="002C5E97" w:rsidP="002C5E97">
      <w:pPr>
        <w:rPr>
          <w:b/>
        </w:rPr>
      </w:pPr>
      <w:r>
        <w:rPr>
          <w:b/>
        </w:rPr>
        <w:t>Állítások:</w:t>
      </w:r>
    </w:p>
    <w:p w14:paraId="2028EC3A" w14:textId="77777777" w:rsidR="00DB7FE4" w:rsidRDefault="002C5E97" w:rsidP="008B404D">
      <w:pPr>
        <w:spacing w:after="0"/>
      </w:pPr>
      <w:r w:rsidRPr="00DB7FE4">
        <w:t xml:space="preserve"> </w:t>
      </w:r>
      <w:proofErr w:type="gramStart"/>
      <w:r w:rsidRPr="00DB7FE4">
        <w:t>….</w:t>
      </w:r>
      <w:proofErr w:type="gramEnd"/>
      <w:r w:rsidRPr="00DB7FE4">
        <w:t xml:space="preserve"> egy előre formázott tároló a dián. </w:t>
      </w:r>
    </w:p>
    <w:p w14:paraId="6BD94654" w14:textId="77777777" w:rsidR="00680AC1" w:rsidRPr="00DB7FE4" w:rsidRDefault="00680AC1" w:rsidP="008B404D">
      <w:pPr>
        <w:spacing w:after="0"/>
      </w:pPr>
      <w:r w:rsidRPr="00DB7FE4">
        <w:t xml:space="preserve">…. az </w:t>
      </w:r>
      <w:proofErr w:type="gramStart"/>
      <w:r w:rsidRPr="00DB7FE4">
        <w:t>aktuális</w:t>
      </w:r>
      <w:proofErr w:type="gramEnd"/>
      <w:r w:rsidRPr="00DB7FE4">
        <w:t xml:space="preserve"> bemutatóhoz tartozó információkat jeleníti meg. </w:t>
      </w:r>
    </w:p>
    <w:p w14:paraId="1CE8E65A" w14:textId="77777777" w:rsidR="00680AC1" w:rsidRPr="00DB7FE4" w:rsidRDefault="00DB7FE4" w:rsidP="008B404D">
      <w:pPr>
        <w:spacing w:after="0"/>
        <w:rPr>
          <w:noProof/>
          <w:lang w:eastAsia="hu-HU"/>
        </w:rPr>
      </w:pPr>
      <w:r w:rsidRPr="00DB7FE4">
        <w:rPr>
          <w:noProof/>
          <w:lang w:eastAsia="hu-HU"/>
        </w:rPr>
        <w:t xml:space="preserve">…. nézetek segítségével a bemutatónak egységes formátumokat állíthatunk be. </w:t>
      </w:r>
    </w:p>
    <w:p w14:paraId="6B7F6267" w14:textId="77777777" w:rsidR="00DB7FE4" w:rsidRDefault="00DB7FE4" w:rsidP="008B404D">
      <w:pPr>
        <w:spacing w:after="0"/>
        <w:rPr>
          <w:noProof/>
          <w:lang w:eastAsia="hu-HU"/>
        </w:rPr>
      </w:pPr>
      <w:r w:rsidRPr="00DB7FE4">
        <w:rPr>
          <w:noProof/>
          <w:lang w:eastAsia="hu-HU"/>
        </w:rPr>
        <w:t xml:space="preserve">…. biztosítja, hogy különböző bemutatóknak azonos formátuma legyen. </w:t>
      </w:r>
    </w:p>
    <w:p w14:paraId="214E60E6" w14:textId="77777777" w:rsidR="00DB7FE4" w:rsidRPr="008B404D" w:rsidRDefault="008B404D" w:rsidP="008B404D">
      <w:pPr>
        <w:spacing w:after="0"/>
        <w:rPr>
          <w:b/>
          <w:noProof/>
          <w:lang w:eastAsia="hu-HU"/>
        </w:rPr>
      </w:pPr>
      <w:r>
        <w:rPr>
          <w:b/>
          <w:noProof/>
          <w:lang w:eastAsia="hu-HU"/>
        </w:rPr>
        <w:t>Legördülő listában legyenek:</w:t>
      </w:r>
    </w:p>
    <w:p w14:paraId="36B33D5C" w14:textId="77777777" w:rsidR="00DB7FE4" w:rsidRDefault="00DB7FE4" w:rsidP="008B404D">
      <w:pPr>
        <w:spacing w:after="0"/>
        <w:rPr>
          <w:noProof/>
          <w:lang w:eastAsia="hu-HU"/>
        </w:rPr>
      </w:pPr>
      <w:r>
        <w:rPr>
          <w:noProof/>
          <w:lang w:eastAsia="hu-HU"/>
        </w:rPr>
        <w:t xml:space="preserve">A </w:t>
      </w:r>
      <w:r w:rsidR="00FE4878">
        <w:rPr>
          <w:noProof/>
          <w:lang w:eastAsia="hu-HU"/>
        </w:rPr>
        <w:t>dia</w:t>
      </w:r>
      <w:r>
        <w:rPr>
          <w:noProof/>
          <w:lang w:eastAsia="hu-HU"/>
        </w:rPr>
        <w:t>minta</w:t>
      </w:r>
    </w:p>
    <w:p w14:paraId="31360DBC" w14:textId="77777777" w:rsidR="00DB7FE4" w:rsidRDefault="00DB7FE4" w:rsidP="008B404D">
      <w:pPr>
        <w:spacing w:after="0"/>
        <w:rPr>
          <w:noProof/>
          <w:lang w:eastAsia="hu-HU"/>
        </w:rPr>
      </w:pPr>
      <w:r>
        <w:rPr>
          <w:noProof/>
          <w:lang w:eastAsia="hu-HU"/>
        </w:rPr>
        <w:t>A helyőrző</w:t>
      </w:r>
    </w:p>
    <w:p w14:paraId="021ED9D7" w14:textId="77777777" w:rsidR="008B404D" w:rsidRDefault="008B404D" w:rsidP="008B404D">
      <w:pPr>
        <w:spacing w:after="0"/>
        <w:rPr>
          <w:noProof/>
          <w:lang w:eastAsia="hu-HU"/>
        </w:rPr>
      </w:pPr>
      <w:r>
        <w:rPr>
          <w:noProof/>
          <w:lang w:eastAsia="hu-HU"/>
        </w:rPr>
        <w:t>A sablon</w:t>
      </w:r>
    </w:p>
    <w:p w14:paraId="779E3043" w14:textId="77777777" w:rsidR="00DB7FE4" w:rsidRDefault="008B404D" w:rsidP="008B404D">
      <w:pPr>
        <w:spacing w:after="0"/>
        <w:rPr>
          <w:noProof/>
          <w:lang w:eastAsia="hu-HU"/>
        </w:rPr>
      </w:pPr>
      <w:r>
        <w:rPr>
          <w:noProof/>
          <w:lang w:eastAsia="hu-HU"/>
        </w:rPr>
        <w:t>A hiperhivatkozás</w:t>
      </w:r>
    </w:p>
    <w:p w14:paraId="616DBF08" w14:textId="77777777" w:rsidR="008B404D" w:rsidRDefault="008B404D" w:rsidP="008B404D">
      <w:pPr>
        <w:spacing w:after="0"/>
        <w:rPr>
          <w:noProof/>
          <w:lang w:eastAsia="hu-HU"/>
        </w:rPr>
      </w:pPr>
      <w:r>
        <w:rPr>
          <w:noProof/>
          <w:lang w:eastAsia="hu-HU"/>
        </w:rPr>
        <w:t>Az állapotsor</w:t>
      </w:r>
    </w:p>
    <w:p w14:paraId="0D0B940D" w14:textId="77777777" w:rsidR="00DB7FE4" w:rsidRDefault="00DB7FE4" w:rsidP="002C5E97">
      <w:pPr>
        <w:rPr>
          <w:noProof/>
          <w:lang w:eastAsia="hu-HU"/>
        </w:rPr>
      </w:pPr>
    </w:p>
    <w:p w14:paraId="63B4A74B" w14:textId="77777777" w:rsidR="00DB7FE4" w:rsidRDefault="00DB7FE4" w:rsidP="002C5E97">
      <w:pPr>
        <w:rPr>
          <w:noProof/>
          <w:lang w:eastAsia="hu-HU"/>
        </w:rPr>
      </w:pPr>
      <w:r>
        <w:rPr>
          <w:noProof/>
          <w:lang w:eastAsia="hu-HU"/>
        </w:rPr>
        <w:t>Javítókulcs:</w:t>
      </w:r>
    </w:p>
    <w:p w14:paraId="2F30E83E" w14:textId="77777777" w:rsidR="00DB7FE4" w:rsidRPr="00DB7FE4" w:rsidRDefault="00DB7FE4" w:rsidP="00DB7FE4">
      <w:pPr>
        <w:rPr>
          <w:b/>
        </w:rPr>
      </w:pPr>
      <w:proofErr w:type="gramStart"/>
      <w:r w:rsidRPr="00DB7FE4">
        <w:rPr>
          <w:b/>
        </w:rPr>
        <w:t>….</w:t>
      </w:r>
      <w:proofErr w:type="gramEnd"/>
      <w:r w:rsidRPr="00DB7FE4">
        <w:rPr>
          <w:b/>
        </w:rPr>
        <w:t xml:space="preserve"> egy </w:t>
      </w:r>
      <w:r w:rsidR="008136A4">
        <w:rPr>
          <w:b/>
        </w:rPr>
        <w:t>előre formázott tároló</w:t>
      </w:r>
      <w:r w:rsidRPr="00DB7FE4">
        <w:rPr>
          <w:b/>
        </w:rPr>
        <w:t xml:space="preserve"> a dián. (A helyőrző)</w:t>
      </w:r>
    </w:p>
    <w:p w14:paraId="166A99D8" w14:textId="77777777" w:rsidR="00DB7FE4" w:rsidRPr="00DB7FE4" w:rsidRDefault="00DB7FE4" w:rsidP="00DB7FE4">
      <w:pPr>
        <w:rPr>
          <w:b/>
        </w:rPr>
      </w:pPr>
      <w:r w:rsidRPr="00DB7FE4">
        <w:rPr>
          <w:b/>
        </w:rPr>
        <w:t xml:space="preserve">…. az </w:t>
      </w:r>
      <w:proofErr w:type="gramStart"/>
      <w:r w:rsidRPr="00DB7FE4">
        <w:rPr>
          <w:b/>
        </w:rPr>
        <w:t>aktuális</w:t>
      </w:r>
      <w:proofErr w:type="gramEnd"/>
      <w:r w:rsidRPr="00DB7FE4">
        <w:rPr>
          <w:b/>
        </w:rPr>
        <w:t xml:space="preserve"> bemutatóhoz tartozó információkat jeleníti meg. (Az állapotsor)</w:t>
      </w:r>
    </w:p>
    <w:p w14:paraId="7B0AC831" w14:textId="77777777" w:rsidR="00DB7FE4" w:rsidRPr="00DB7FE4" w:rsidRDefault="00DB7FE4" w:rsidP="00DB7FE4">
      <w:pPr>
        <w:rPr>
          <w:b/>
          <w:noProof/>
          <w:lang w:eastAsia="hu-HU"/>
        </w:rPr>
      </w:pPr>
      <w:r w:rsidRPr="00DB7FE4">
        <w:rPr>
          <w:b/>
          <w:noProof/>
          <w:lang w:eastAsia="hu-HU"/>
        </w:rPr>
        <w:t xml:space="preserve">…. nézetek segítségével a bemutatónak egységes formátumokat állíthatunk be. (A </w:t>
      </w:r>
      <w:r w:rsidR="00FE4878">
        <w:rPr>
          <w:b/>
          <w:noProof/>
          <w:lang w:eastAsia="hu-HU"/>
        </w:rPr>
        <w:t>dia</w:t>
      </w:r>
      <w:r w:rsidRPr="00DB7FE4">
        <w:rPr>
          <w:b/>
          <w:noProof/>
          <w:lang w:eastAsia="hu-HU"/>
        </w:rPr>
        <w:t>minta)</w:t>
      </w:r>
    </w:p>
    <w:p w14:paraId="6E00D737" w14:textId="77777777" w:rsidR="00DB7FE4" w:rsidRPr="00DB7FE4" w:rsidRDefault="00DB7FE4" w:rsidP="00DB7FE4">
      <w:pPr>
        <w:rPr>
          <w:b/>
          <w:noProof/>
          <w:lang w:eastAsia="hu-HU"/>
        </w:rPr>
      </w:pPr>
      <w:r w:rsidRPr="00DB7FE4">
        <w:rPr>
          <w:b/>
          <w:noProof/>
          <w:lang w:eastAsia="hu-HU"/>
        </w:rPr>
        <w:t>…. biztosítja, hogy különböző bemutatóknak azonos formátuma legyen. (A sablon)</w:t>
      </w:r>
    </w:p>
    <w:p w14:paraId="0E27B00A" w14:textId="77777777" w:rsidR="00DB7FE4" w:rsidRDefault="00DB7FE4" w:rsidP="00DB7FE4">
      <w:pPr>
        <w:rPr>
          <w:noProof/>
          <w:lang w:eastAsia="hu-HU"/>
        </w:rPr>
      </w:pPr>
    </w:p>
    <w:p w14:paraId="60061E4C" w14:textId="77777777" w:rsidR="00DB7FE4" w:rsidRDefault="00DB7FE4" w:rsidP="002C5E97">
      <w:pPr>
        <w:rPr>
          <w:noProof/>
          <w:lang w:eastAsia="hu-HU"/>
        </w:rPr>
      </w:pPr>
    </w:p>
    <w:p w14:paraId="081E3448" w14:textId="270D957F" w:rsidR="42C067E1" w:rsidRDefault="42C067E1" w:rsidP="42C067E1">
      <w:pPr>
        <w:rPr>
          <w:noProof/>
          <w:lang w:eastAsia="hu-HU"/>
        </w:rPr>
      </w:pPr>
    </w:p>
    <w:p w14:paraId="4F922FA1" w14:textId="2787B314" w:rsidR="42C067E1" w:rsidRDefault="42C067E1" w:rsidP="42C067E1">
      <w:pPr>
        <w:rPr>
          <w:noProof/>
          <w:lang w:eastAsia="hu-HU"/>
        </w:rPr>
      </w:pPr>
    </w:p>
    <w:p w14:paraId="2398690A" w14:textId="5FD7764E" w:rsidR="00EA07EC" w:rsidRDefault="00EA07EC" w:rsidP="00EA07EC">
      <w:pPr>
        <w:pStyle w:val="Listaszerbekezds"/>
        <w:numPr>
          <w:ilvl w:val="0"/>
          <w:numId w:val="1"/>
        </w:numPr>
      </w:pPr>
      <w:r>
        <w:t>Jelöld a hamis állításokat egy diára beszúrt képre vonatkozóan!</w:t>
      </w:r>
    </w:p>
    <w:p w14:paraId="44EAFD9C" w14:textId="77777777" w:rsidR="00EA07EC" w:rsidRDefault="00EA07EC" w:rsidP="00EA07EC">
      <w:pPr>
        <w:pStyle w:val="Listaszerbekezds"/>
      </w:pPr>
    </w:p>
    <w:p w14:paraId="1194C5A6" w14:textId="77777777" w:rsidR="00EA07EC" w:rsidRPr="00EA07EC" w:rsidRDefault="00EA07EC" w:rsidP="00EA07EC">
      <w:pPr>
        <w:pStyle w:val="Listaszerbekezds"/>
        <w:numPr>
          <w:ilvl w:val="0"/>
          <w:numId w:val="7"/>
        </w:numPr>
        <w:rPr>
          <w:b/>
        </w:rPr>
      </w:pPr>
      <w:r w:rsidRPr="00EA07EC">
        <w:rPr>
          <w:b/>
        </w:rPr>
        <w:t>Függőleges elosztásban nem igazíthatjuk.</w:t>
      </w:r>
    </w:p>
    <w:p w14:paraId="1CAF811B" w14:textId="77777777" w:rsidR="00EA07EC" w:rsidRPr="00EA07EC" w:rsidRDefault="00EA07EC" w:rsidP="00EA07EC">
      <w:pPr>
        <w:pStyle w:val="Listaszerbekezds"/>
        <w:numPr>
          <w:ilvl w:val="0"/>
          <w:numId w:val="7"/>
        </w:numPr>
      </w:pPr>
      <w:r w:rsidRPr="00103C5D">
        <w:rPr>
          <w:b/>
        </w:rPr>
        <w:t xml:space="preserve"> </w:t>
      </w:r>
      <w:r w:rsidRPr="00EA07EC">
        <w:t>Hátterét eltávolíthatjuk.</w:t>
      </w:r>
    </w:p>
    <w:p w14:paraId="570D3FC5" w14:textId="77777777" w:rsidR="00EA07EC" w:rsidRPr="00EA07EC" w:rsidRDefault="00EA07EC" w:rsidP="00EA07EC">
      <w:pPr>
        <w:pStyle w:val="Listaszerbekezds"/>
        <w:numPr>
          <w:ilvl w:val="0"/>
          <w:numId w:val="7"/>
        </w:numPr>
        <w:rPr>
          <w:b/>
        </w:rPr>
      </w:pPr>
      <w:r w:rsidRPr="00EA07EC">
        <w:rPr>
          <w:b/>
        </w:rPr>
        <w:t>Rétegműveletek végezhetünk, rétegeit módosíthatjuk.</w:t>
      </w:r>
    </w:p>
    <w:p w14:paraId="0EEE3F07" w14:textId="77777777" w:rsidR="00EA07EC" w:rsidRDefault="00EA07EC" w:rsidP="00EA07EC">
      <w:pPr>
        <w:pStyle w:val="Listaszerbekezds"/>
        <w:numPr>
          <w:ilvl w:val="0"/>
          <w:numId w:val="7"/>
        </w:numPr>
      </w:pPr>
      <w:r w:rsidRPr="00EA07EC">
        <w:t xml:space="preserve">Feliratokat helyezhetünk rá. </w:t>
      </w:r>
    </w:p>
    <w:p w14:paraId="3EF10811" w14:textId="77777777" w:rsidR="00EA07EC" w:rsidRPr="00935968" w:rsidRDefault="00935968" w:rsidP="00EA07EC">
      <w:pPr>
        <w:rPr>
          <w:b/>
        </w:rPr>
      </w:pPr>
      <w:r w:rsidRPr="00935968">
        <w:rPr>
          <w:b/>
        </w:rPr>
        <w:t>Javítókulcs: A</w:t>
      </w:r>
      <w:proofErr w:type="gramStart"/>
      <w:r w:rsidRPr="00935968">
        <w:rPr>
          <w:b/>
        </w:rPr>
        <w:t>,C</w:t>
      </w:r>
      <w:proofErr w:type="gramEnd"/>
    </w:p>
    <w:p w14:paraId="716237E8" w14:textId="67E267E0" w:rsidR="00DB7FE4" w:rsidRDefault="00796027" w:rsidP="00796027">
      <w:pPr>
        <w:pStyle w:val="Listaszerbekezds"/>
        <w:numPr>
          <w:ilvl w:val="0"/>
          <w:numId w:val="1"/>
        </w:numPr>
        <w:rPr>
          <w:noProof/>
          <w:lang w:eastAsia="hu-HU"/>
        </w:rPr>
      </w:pPr>
      <w:r>
        <w:rPr>
          <w:noProof/>
          <w:lang w:eastAsia="hu-HU"/>
        </w:rPr>
        <w:t>Melyik menüpont részletét tart</w:t>
      </w:r>
      <w:r w:rsidR="008136A4">
        <w:rPr>
          <w:noProof/>
          <w:lang w:eastAsia="hu-HU"/>
        </w:rPr>
        <w:t>al</w:t>
      </w:r>
      <w:r>
        <w:rPr>
          <w:noProof/>
          <w:lang w:eastAsia="hu-HU"/>
        </w:rPr>
        <w:t>mazza az alábbi kép? Jelöld a helyes választ!</w:t>
      </w:r>
    </w:p>
    <w:p w14:paraId="4B94D5A5" w14:textId="77777777" w:rsidR="00796027" w:rsidRDefault="00796027" w:rsidP="00796027">
      <w:pPr>
        <w:jc w:val="center"/>
        <w:rPr>
          <w:noProof/>
          <w:lang w:eastAsia="hu-HU"/>
        </w:rPr>
      </w:pPr>
      <w:r>
        <w:rPr>
          <w:noProof/>
          <w:lang w:eastAsia="hu-HU"/>
        </w:rPr>
        <w:drawing>
          <wp:inline distT="0" distB="0" distL="0" distR="0" wp14:anchorId="7E0478D8" wp14:editId="548472E9">
            <wp:extent cx="1743075" cy="73342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BE1B7" w14:textId="77777777" w:rsidR="00DB7FE4" w:rsidRPr="00796027" w:rsidRDefault="00796027" w:rsidP="00796027">
      <w:pPr>
        <w:pStyle w:val="Listaszerbekezds"/>
        <w:numPr>
          <w:ilvl w:val="0"/>
          <w:numId w:val="8"/>
        </w:numPr>
        <w:rPr>
          <w:b/>
        </w:rPr>
      </w:pPr>
      <w:r w:rsidRPr="00796027">
        <w:t>Tervezés</w:t>
      </w:r>
    </w:p>
    <w:p w14:paraId="53E1B87D" w14:textId="77777777" w:rsidR="00796027" w:rsidRPr="00796027" w:rsidRDefault="008136A4" w:rsidP="00796027">
      <w:pPr>
        <w:pStyle w:val="Listaszerbekezds"/>
        <w:numPr>
          <w:ilvl w:val="0"/>
          <w:numId w:val="8"/>
        </w:numPr>
        <w:rPr>
          <w:b/>
        </w:rPr>
      </w:pPr>
      <w:r>
        <w:t>Áttű</w:t>
      </w:r>
      <w:r w:rsidR="00796027">
        <w:t>nés</w:t>
      </w:r>
    </w:p>
    <w:p w14:paraId="0776856C" w14:textId="77777777" w:rsidR="00796027" w:rsidRPr="00796027" w:rsidRDefault="00796027" w:rsidP="00796027">
      <w:pPr>
        <w:pStyle w:val="Listaszerbekezds"/>
        <w:numPr>
          <w:ilvl w:val="0"/>
          <w:numId w:val="8"/>
        </w:numPr>
        <w:rPr>
          <w:b/>
        </w:rPr>
      </w:pPr>
      <w:r>
        <w:t>Animáció</w:t>
      </w:r>
    </w:p>
    <w:p w14:paraId="7A1A2545" w14:textId="77777777" w:rsidR="00796027" w:rsidRDefault="00796027" w:rsidP="00796027">
      <w:pPr>
        <w:pStyle w:val="Listaszerbekezds"/>
        <w:numPr>
          <w:ilvl w:val="0"/>
          <w:numId w:val="8"/>
        </w:numPr>
        <w:rPr>
          <w:b/>
        </w:rPr>
      </w:pPr>
      <w:r w:rsidRPr="00796027">
        <w:rPr>
          <w:b/>
        </w:rPr>
        <w:t>Diavetítés</w:t>
      </w:r>
    </w:p>
    <w:p w14:paraId="0E95A933" w14:textId="77777777" w:rsidR="00796027" w:rsidRDefault="00796027" w:rsidP="00796027">
      <w:pPr>
        <w:pStyle w:val="Listaszerbekezds"/>
        <w:numPr>
          <w:ilvl w:val="0"/>
          <w:numId w:val="8"/>
        </w:numPr>
      </w:pPr>
      <w:r w:rsidRPr="00796027">
        <w:t>A fentiek közül egyik sem</w:t>
      </w:r>
      <w:r>
        <w:t xml:space="preserve"> helyes</w:t>
      </w:r>
      <w:r w:rsidRPr="00796027">
        <w:t>.</w:t>
      </w:r>
    </w:p>
    <w:p w14:paraId="5300AAC5" w14:textId="77777777" w:rsidR="00796027" w:rsidRDefault="00796027" w:rsidP="00796027">
      <w:pPr>
        <w:rPr>
          <w:b/>
        </w:rPr>
      </w:pPr>
      <w:r w:rsidRPr="00796027">
        <w:rPr>
          <w:b/>
        </w:rPr>
        <w:t>Javítókulcs: D</w:t>
      </w:r>
    </w:p>
    <w:p w14:paraId="46BAB2EE" w14:textId="73B7D889" w:rsidR="00BC170A" w:rsidRDefault="00BC170A" w:rsidP="00BC170A">
      <w:pPr>
        <w:pStyle w:val="Listaszerbekezds"/>
        <w:numPr>
          <w:ilvl w:val="0"/>
          <w:numId w:val="1"/>
        </w:numPr>
      </w:pPr>
      <w:r w:rsidRPr="00BC170A">
        <w:t>Jelöld a hamis állítás</w:t>
      </w:r>
      <w:r w:rsidR="003D766A">
        <w:t>okat</w:t>
      </w:r>
      <w:r w:rsidRPr="00BC170A">
        <w:t>!</w:t>
      </w:r>
    </w:p>
    <w:p w14:paraId="47708DD5" w14:textId="77777777" w:rsidR="00BC170A" w:rsidRPr="003D766A" w:rsidRDefault="003D766A" w:rsidP="003D766A">
      <w:pPr>
        <w:pStyle w:val="Listaszerbekezds"/>
        <w:numPr>
          <w:ilvl w:val="0"/>
          <w:numId w:val="10"/>
        </w:numPr>
      </w:pPr>
      <w:r w:rsidRPr="003D766A">
        <w:t>Az egységes hátteret a Diaminta nézetben is beállíthatjuk.</w:t>
      </w:r>
    </w:p>
    <w:p w14:paraId="28525E0E" w14:textId="77777777" w:rsidR="003D766A" w:rsidRDefault="003D766A" w:rsidP="003D766A">
      <w:pPr>
        <w:pStyle w:val="Listaszerbekezds"/>
        <w:numPr>
          <w:ilvl w:val="0"/>
          <w:numId w:val="10"/>
        </w:numPr>
        <w:rPr>
          <w:b/>
        </w:rPr>
      </w:pPr>
      <w:r w:rsidRPr="003D766A">
        <w:rPr>
          <w:b/>
        </w:rPr>
        <w:t xml:space="preserve">A </w:t>
      </w:r>
      <w:r>
        <w:rPr>
          <w:b/>
        </w:rPr>
        <w:t>Diavetítés nézetben</w:t>
      </w:r>
      <w:r w:rsidRPr="003D766A">
        <w:rPr>
          <w:b/>
        </w:rPr>
        <w:t xml:space="preserve"> a </w:t>
      </w:r>
      <w:r>
        <w:rPr>
          <w:b/>
        </w:rPr>
        <w:t>bemutató diái</w:t>
      </w:r>
      <w:r w:rsidRPr="003D766A">
        <w:rPr>
          <w:b/>
        </w:rPr>
        <w:t xml:space="preserve"> törölhetők. </w:t>
      </w:r>
    </w:p>
    <w:p w14:paraId="0D542EA6" w14:textId="77777777" w:rsidR="003D766A" w:rsidRPr="003D766A" w:rsidRDefault="003D766A" w:rsidP="003D766A">
      <w:pPr>
        <w:pStyle w:val="Listaszerbekezds"/>
        <w:numPr>
          <w:ilvl w:val="0"/>
          <w:numId w:val="10"/>
        </w:numPr>
      </w:pPr>
      <w:r w:rsidRPr="003D766A">
        <w:t>A Diarendező nézet alkalmas a diák sorrendjének megváltoztatására.</w:t>
      </w:r>
    </w:p>
    <w:p w14:paraId="1C21E1FA" w14:textId="77777777" w:rsidR="003D766A" w:rsidRDefault="003D766A" w:rsidP="003D766A">
      <w:pPr>
        <w:pStyle w:val="Listaszerbekezds"/>
        <w:numPr>
          <w:ilvl w:val="0"/>
          <w:numId w:val="10"/>
        </w:numPr>
        <w:rPr>
          <w:b/>
        </w:rPr>
      </w:pPr>
      <w:r>
        <w:rPr>
          <w:b/>
        </w:rPr>
        <w:t>A diák sorrendjét a Diaminta nézetben is beállíthatjuk.</w:t>
      </w:r>
    </w:p>
    <w:p w14:paraId="06454392" w14:textId="77777777" w:rsidR="00727A89" w:rsidRPr="00727A89" w:rsidRDefault="00727A89" w:rsidP="003D766A">
      <w:pPr>
        <w:pStyle w:val="Listaszerbekezds"/>
        <w:numPr>
          <w:ilvl w:val="0"/>
          <w:numId w:val="10"/>
        </w:numPr>
      </w:pPr>
      <w:r w:rsidRPr="00727A89">
        <w:t>A háttérkép nem animálható.</w:t>
      </w:r>
    </w:p>
    <w:p w14:paraId="599CE5B0" w14:textId="77777777" w:rsidR="003D766A" w:rsidRDefault="003D766A" w:rsidP="003D766A">
      <w:pPr>
        <w:rPr>
          <w:b/>
        </w:rPr>
      </w:pPr>
      <w:r>
        <w:rPr>
          <w:b/>
        </w:rPr>
        <w:t>Javítókulcs: B, D</w:t>
      </w:r>
    </w:p>
    <w:p w14:paraId="3DEEC669" w14:textId="77777777" w:rsidR="00CD3370" w:rsidRDefault="00CD3370" w:rsidP="003D766A">
      <w:pPr>
        <w:rPr>
          <w:b/>
        </w:rPr>
      </w:pPr>
    </w:p>
    <w:p w14:paraId="203CE65E" w14:textId="77777777" w:rsidR="00CD3370" w:rsidRPr="00CA1303" w:rsidRDefault="00CD3370" w:rsidP="00CD3370">
      <w:pPr>
        <w:pStyle w:val="Listaszerbekezds"/>
        <w:numPr>
          <w:ilvl w:val="0"/>
          <w:numId w:val="1"/>
        </w:numPr>
        <w:rPr>
          <w:b/>
        </w:rPr>
      </w:pPr>
      <w:r>
        <w:t>A dia háttérképét szeretnénk halványítani</w:t>
      </w:r>
      <w:r w:rsidR="00CA1303">
        <w:t>. Jelöld az alábbi állítások közül azokat, amelyek alkalmasak erre!</w:t>
      </w:r>
    </w:p>
    <w:p w14:paraId="7139EAC4" w14:textId="77777777" w:rsidR="00CA1303" w:rsidRPr="00CA1303" w:rsidRDefault="008136A4" w:rsidP="00CA1303">
      <w:pPr>
        <w:pStyle w:val="Listaszerbekezds"/>
        <w:numPr>
          <w:ilvl w:val="0"/>
          <w:numId w:val="11"/>
        </w:numPr>
      </w:pPr>
      <w:r>
        <w:t>A színtelí</w:t>
      </w:r>
      <w:r w:rsidR="00CA1303">
        <w:t xml:space="preserve">tettség értékét </w:t>
      </w:r>
      <w:r w:rsidR="00CA1303" w:rsidRPr="00CA1303">
        <w:t>növeljük.</w:t>
      </w:r>
    </w:p>
    <w:p w14:paraId="76846536" w14:textId="77777777" w:rsidR="00CA1303" w:rsidRDefault="00CA1303" w:rsidP="00CA1303">
      <w:pPr>
        <w:pStyle w:val="Listaszerbekezds"/>
        <w:numPr>
          <w:ilvl w:val="0"/>
          <w:numId w:val="11"/>
        </w:numPr>
      </w:pPr>
      <w:r>
        <w:t>A fényerő értékét csökkentjük.</w:t>
      </w:r>
    </w:p>
    <w:p w14:paraId="77536388" w14:textId="77777777" w:rsidR="00CA1303" w:rsidRDefault="00CA1303" w:rsidP="00CA1303">
      <w:pPr>
        <w:pStyle w:val="Listaszerbekezds"/>
        <w:numPr>
          <w:ilvl w:val="0"/>
          <w:numId w:val="11"/>
        </w:numPr>
      </w:pPr>
      <w:r>
        <w:t>A kontraszt értékét növeljük.</w:t>
      </w:r>
    </w:p>
    <w:p w14:paraId="4A9AA470" w14:textId="77777777" w:rsidR="00CA1303" w:rsidRPr="00CA1303" w:rsidRDefault="00CA1303" w:rsidP="00CA1303">
      <w:pPr>
        <w:pStyle w:val="Listaszerbekezds"/>
        <w:numPr>
          <w:ilvl w:val="0"/>
          <w:numId w:val="11"/>
        </w:numPr>
        <w:rPr>
          <w:b/>
        </w:rPr>
      </w:pPr>
      <w:r w:rsidRPr="00CA1303">
        <w:rPr>
          <w:b/>
        </w:rPr>
        <w:t>A színtelítettség értékét csökkentjük.</w:t>
      </w:r>
    </w:p>
    <w:p w14:paraId="43512B74" w14:textId="77777777" w:rsidR="00CA1303" w:rsidRDefault="00CA1303" w:rsidP="00CA1303">
      <w:pPr>
        <w:pStyle w:val="Listaszerbekezds"/>
        <w:numPr>
          <w:ilvl w:val="0"/>
          <w:numId w:val="11"/>
        </w:numPr>
        <w:rPr>
          <w:b/>
        </w:rPr>
      </w:pPr>
      <w:r w:rsidRPr="00CA1303">
        <w:rPr>
          <w:b/>
        </w:rPr>
        <w:t>A kontraszt értékét csökkentjük.</w:t>
      </w:r>
    </w:p>
    <w:p w14:paraId="7DD022F5" w14:textId="77777777" w:rsidR="00CA1303" w:rsidRPr="00CA1303" w:rsidRDefault="00CA1303" w:rsidP="00CA1303">
      <w:pPr>
        <w:rPr>
          <w:b/>
        </w:rPr>
      </w:pPr>
      <w:r>
        <w:rPr>
          <w:b/>
        </w:rPr>
        <w:t>Javítókulcs: D, E</w:t>
      </w:r>
    </w:p>
    <w:p w14:paraId="3656B9AB" w14:textId="77777777" w:rsidR="003D766A" w:rsidRPr="003D766A" w:rsidRDefault="003D766A" w:rsidP="003D766A">
      <w:pPr>
        <w:rPr>
          <w:b/>
        </w:rPr>
      </w:pPr>
    </w:p>
    <w:p w14:paraId="45FB0818" w14:textId="77777777" w:rsidR="00BC170A" w:rsidRDefault="00BC170A" w:rsidP="00A65260">
      <w:pPr>
        <w:pStyle w:val="Listaszerbekezds"/>
        <w:numPr>
          <w:ilvl w:val="0"/>
          <w:numId w:val="1"/>
        </w:numPr>
      </w:pPr>
      <w:r>
        <w:br w:type="page"/>
      </w:r>
    </w:p>
    <w:p w14:paraId="61C92D37" w14:textId="77777777" w:rsidR="00796027" w:rsidRDefault="00A65260" w:rsidP="00BD63DD">
      <w:pPr>
        <w:pStyle w:val="Listaszerbekezds"/>
        <w:numPr>
          <w:ilvl w:val="0"/>
          <w:numId w:val="12"/>
        </w:numPr>
        <w:spacing w:after="0"/>
        <w:ind w:left="1077" w:hanging="357"/>
        <w:contextualSpacing w:val="0"/>
      </w:pPr>
      <w:r w:rsidRPr="00A65260">
        <w:lastRenderedPageBreak/>
        <w:t xml:space="preserve">Keresd a párját az alábbi </w:t>
      </w:r>
      <w:proofErr w:type="spellStart"/>
      <w:r w:rsidR="008136A4">
        <w:t>bemutató</w:t>
      </w:r>
      <w:r w:rsidRPr="00A65260">
        <w:t>nézeteknek</w:t>
      </w:r>
      <w:proofErr w:type="spellEnd"/>
      <w:r w:rsidRPr="00A65260">
        <w:t>!</w:t>
      </w:r>
    </w:p>
    <w:p w14:paraId="049F31CB" w14:textId="77777777" w:rsidR="00BD63DD" w:rsidRDefault="00BD63DD" w:rsidP="00BD63DD">
      <w:pPr>
        <w:pStyle w:val="Listaszerbekezds"/>
        <w:spacing w:after="0"/>
        <w:ind w:left="1077"/>
        <w:contextualSpacing w:val="0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142"/>
        <w:gridCol w:w="2793"/>
      </w:tblGrid>
      <w:tr w:rsidR="00BC170A" w14:paraId="5A2FFAEB" w14:textId="77777777" w:rsidTr="00BD63DD">
        <w:trPr>
          <w:trHeight w:val="1155"/>
          <w:jc w:val="center"/>
        </w:trPr>
        <w:tc>
          <w:tcPr>
            <w:tcW w:w="2142" w:type="dxa"/>
          </w:tcPr>
          <w:p w14:paraId="53128261" w14:textId="77777777" w:rsidR="00BC170A" w:rsidRDefault="00BC170A" w:rsidP="002F7F80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DBD9E21" wp14:editId="3E681C2C">
                  <wp:extent cx="419100" cy="400050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3" w:type="dxa"/>
          </w:tcPr>
          <w:p w14:paraId="13E2EB70" w14:textId="77777777" w:rsidR="00BC170A" w:rsidRDefault="00BC170A" w:rsidP="002F7F80">
            <w:pPr>
              <w:rPr>
                <w:b/>
              </w:rPr>
            </w:pPr>
            <w:r>
              <w:rPr>
                <w:b/>
              </w:rPr>
              <w:t>Diarendező</w:t>
            </w:r>
          </w:p>
        </w:tc>
      </w:tr>
      <w:tr w:rsidR="00BC170A" w14:paraId="784A21AE" w14:textId="77777777" w:rsidTr="00BD63DD">
        <w:trPr>
          <w:trHeight w:val="1018"/>
          <w:jc w:val="center"/>
        </w:trPr>
        <w:tc>
          <w:tcPr>
            <w:tcW w:w="2142" w:type="dxa"/>
          </w:tcPr>
          <w:p w14:paraId="62486C05" w14:textId="77777777" w:rsidR="00BC170A" w:rsidRDefault="00BC170A" w:rsidP="002F7F80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B0DA910" wp14:editId="161BA5EE">
                  <wp:extent cx="381000" cy="36195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3" w:type="dxa"/>
          </w:tcPr>
          <w:p w14:paraId="6CBE7223" w14:textId="77777777" w:rsidR="00BC170A" w:rsidRDefault="00BC170A" w:rsidP="002F7F80">
            <w:pPr>
              <w:rPr>
                <w:b/>
              </w:rPr>
            </w:pPr>
            <w:r>
              <w:rPr>
                <w:b/>
              </w:rPr>
              <w:t>Olvasási nézet</w:t>
            </w:r>
          </w:p>
        </w:tc>
      </w:tr>
      <w:tr w:rsidR="00BC170A" w14:paraId="08C0D524" w14:textId="77777777" w:rsidTr="00BD63DD">
        <w:trPr>
          <w:trHeight w:val="1100"/>
          <w:jc w:val="center"/>
        </w:trPr>
        <w:tc>
          <w:tcPr>
            <w:tcW w:w="2142" w:type="dxa"/>
          </w:tcPr>
          <w:p w14:paraId="4101652C" w14:textId="77777777" w:rsidR="00BC170A" w:rsidRDefault="00BC170A" w:rsidP="002F7F80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DB94A24" wp14:editId="085E2724">
                  <wp:extent cx="371475" cy="381000"/>
                  <wp:effectExtent l="0" t="0" r="9525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3" w:type="dxa"/>
          </w:tcPr>
          <w:p w14:paraId="7C72429B" w14:textId="77777777" w:rsidR="00BC170A" w:rsidRDefault="00BC170A" w:rsidP="002F7F80">
            <w:pPr>
              <w:rPr>
                <w:b/>
              </w:rPr>
            </w:pPr>
            <w:r>
              <w:rPr>
                <w:b/>
              </w:rPr>
              <w:t>Normál</w:t>
            </w:r>
          </w:p>
        </w:tc>
      </w:tr>
      <w:tr w:rsidR="00BC170A" w14:paraId="587E8229" w14:textId="77777777" w:rsidTr="00BD63DD">
        <w:trPr>
          <w:trHeight w:val="1308"/>
          <w:jc w:val="center"/>
        </w:trPr>
        <w:tc>
          <w:tcPr>
            <w:tcW w:w="2142" w:type="dxa"/>
          </w:tcPr>
          <w:p w14:paraId="4B99056E" w14:textId="77777777" w:rsidR="00BC170A" w:rsidRDefault="00BC170A" w:rsidP="002F7F80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F103E50" wp14:editId="4D33394F">
                  <wp:extent cx="409575" cy="381000"/>
                  <wp:effectExtent l="0" t="0" r="9525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3" w:type="dxa"/>
          </w:tcPr>
          <w:p w14:paraId="0EA1D314" w14:textId="77777777" w:rsidR="00BC170A" w:rsidRDefault="00BC170A" w:rsidP="002F7F80">
            <w:pPr>
              <w:rPr>
                <w:b/>
              </w:rPr>
            </w:pPr>
            <w:r>
              <w:rPr>
                <w:b/>
              </w:rPr>
              <w:t>Vázlatnézet</w:t>
            </w:r>
          </w:p>
        </w:tc>
      </w:tr>
      <w:tr w:rsidR="00BC170A" w14:paraId="3D08076A" w14:textId="77777777" w:rsidTr="00BD63DD">
        <w:trPr>
          <w:trHeight w:val="1308"/>
          <w:jc w:val="center"/>
        </w:trPr>
        <w:tc>
          <w:tcPr>
            <w:tcW w:w="2142" w:type="dxa"/>
          </w:tcPr>
          <w:p w14:paraId="4298F21A" w14:textId="77777777" w:rsidR="00BC170A" w:rsidRDefault="00BC170A" w:rsidP="002F7F80">
            <w:pPr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Nincs párja</w:t>
            </w:r>
          </w:p>
        </w:tc>
        <w:tc>
          <w:tcPr>
            <w:tcW w:w="2793" w:type="dxa"/>
          </w:tcPr>
          <w:p w14:paraId="60028CDE" w14:textId="77777777" w:rsidR="00BC170A" w:rsidRDefault="00BC170A" w:rsidP="00BC170A">
            <w:pPr>
              <w:rPr>
                <w:b/>
              </w:rPr>
            </w:pPr>
            <w:r>
              <w:rPr>
                <w:b/>
              </w:rPr>
              <w:t xml:space="preserve">Jegyzetoldal </w:t>
            </w:r>
          </w:p>
        </w:tc>
      </w:tr>
    </w:tbl>
    <w:p w14:paraId="1299C43A" w14:textId="77777777" w:rsidR="00BC170A" w:rsidRDefault="00BC170A" w:rsidP="00BC170A"/>
    <w:p w14:paraId="7C605FA2" w14:textId="77777777" w:rsidR="00BC170A" w:rsidRDefault="00BC170A" w:rsidP="00BD63DD">
      <w:pPr>
        <w:spacing w:after="0"/>
      </w:pPr>
      <w:r w:rsidRPr="00BC170A">
        <w:rPr>
          <w:b/>
        </w:rPr>
        <w:t>Javítókulcs</w:t>
      </w:r>
      <w:r>
        <w:t>:</w:t>
      </w:r>
    </w:p>
    <w:p w14:paraId="4DDBEF00" w14:textId="77777777" w:rsidR="00BD63DD" w:rsidRPr="00A65260" w:rsidRDefault="00BD63DD" w:rsidP="00BD63DD">
      <w:pPr>
        <w:spacing w:after="0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161"/>
        <w:gridCol w:w="2819"/>
      </w:tblGrid>
      <w:tr w:rsidR="00A65260" w14:paraId="47FD3E40" w14:textId="77777777" w:rsidTr="00BD63DD">
        <w:trPr>
          <w:trHeight w:val="1124"/>
          <w:jc w:val="center"/>
        </w:trPr>
        <w:tc>
          <w:tcPr>
            <w:tcW w:w="2161" w:type="dxa"/>
          </w:tcPr>
          <w:p w14:paraId="3461D779" w14:textId="77777777" w:rsidR="00A65260" w:rsidRDefault="00A65260" w:rsidP="00A65260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00E1C83" wp14:editId="058C6EDD">
                  <wp:extent cx="419100" cy="40005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9" w:type="dxa"/>
          </w:tcPr>
          <w:p w14:paraId="00DE6B69" w14:textId="77777777" w:rsidR="00A65260" w:rsidRDefault="00A65260" w:rsidP="00A65260">
            <w:pPr>
              <w:rPr>
                <w:b/>
              </w:rPr>
            </w:pPr>
            <w:r>
              <w:rPr>
                <w:b/>
              </w:rPr>
              <w:t>Normál</w:t>
            </w:r>
          </w:p>
        </w:tc>
      </w:tr>
      <w:tr w:rsidR="00A65260" w14:paraId="525F9A95" w14:textId="77777777" w:rsidTr="00BD63DD">
        <w:trPr>
          <w:trHeight w:val="990"/>
          <w:jc w:val="center"/>
        </w:trPr>
        <w:tc>
          <w:tcPr>
            <w:tcW w:w="2161" w:type="dxa"/>
          </w:tcPr>
          <w:p w14:paraId="3CF2D8B6" w14:textId="77777777" w:rsidR="00A65260" w:rsidRDefault="00A65260" w:rsidP="00A65260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501087D" wp14:editId="334A1989">
                  <wp:extent cx="381000" cy="36195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9" w:type="dxa"/>
          </w:tcPr>
          <w:p w14:paraId="68E989CD" w14:textId="77777777" w:rsidR="00A65260" w:rsidRDefault="00A65260" w:rsidP="00A65260">
            <w:pPr>
              <w:rPr>
                <w:b/>
              </w:rPr>
            </w:pPr>
            <w:r>
              <w:rPr>
                <w:b/>
              </w:rPr>
              <w:t>Vázlatnézet</w:t>
            </w:r>
          </w:p>
        </w:tc>
      </w:tr>
      <w:tr w:rsidR="00A65260" w14:paraId="4C656742" w14:textId="77777777" w:rsidTr="00BD63DD">
        <w:trPr>
          <w:trHeight w:val="1070"/>
          <w:jc w:val="center"/>
        </w:trPr>
        <w:tc>
          <w:tcPr>
            <w:tcW w:w="2161" w:type="dxa"/>
          </w:tcPr>
          <w:p w14:paraId="0FB78278" w14:textId="77777777" w:rsidR="00A65260" w:rsidRDefault="00A65260" w:rsidP="00A65260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D107CDF" wp14:editId="00B769D7">
                  <wp:extent cx="371475" cy="381000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9" w:type="dxa"/>
          </w:tcPr>
          <w:p w14:paraId="5914003E" w14:textId="77777777" w:rsidR="00A65260" w:rsidRDefault="00A65260" w:rsidP="00A65260">
            <w:pPr>
              <w:rPr>
                <w:b/>
              </w:rPr>
            </w:pPr>
            <w:r>
              <w:rPr>
                <w:b/>
              </w:rPr>
              <w:t>Diarendező</w:t>
            </w:r>
          </w:p>
        </w:tc>
      </w:tr>
      <w:tr w:rsidR="00A65260" w14:paraId="425998B3" w14:textId="77777777" w:rsidTr="00BD63DD">
        <w:trPr>
          <w:trHeight w:val="1272"/>
          <w:jc w:val="center"/>
        </w:trPr>
        <w:tc>
          <w:tcPr>
            <w:tcW w:w="2161" w:type="dxa"/>
          </w:tcPr>
          <w:p w14:paraId="1FC39945" w14:textId="77777777" w:rsidR="00A65260" w:rsidRDefault="00A65260" w:rsidP="00A65260">
            <w:pPr>
              <w:rPr>
                <w:b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2011B30" wp14:editId="4465CA9C">
                  <wp:extent cx="409575" cy="381000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9" w:type="dxa"/>
          </w:tcPr>
          <w:p w14:paraId="2F23DAF9" w14:textId="77777777" w:rsidR="00A65260" w:rsidRDefault="00A65260" w:rsidP="00A65260">
            <w:pPr>
              <w:rPr>
                <w:b/>
              </w:rPr>
            </w:pPr>
            <w:r>
              <w:rPr>
                <w:b/>
              </w:rPr>
              <w:t>Jegyzetoldal</w:t>
            </w:r>
          </w:p>
        </w:tc>
      </w:tr>
      <w:tr w:rsidR="00A65260" w14:paraId="6EEEF6E0" w14:textId="77777777" w:rsidTr="00BD63DD">
        <w:trPr>
          <w:trHeight w:val="1272"/>
          <w:jc w:val="center"/>
        </w:trPr>
        <w:tc>
          <w:tcPr>
            <w:tcW w:w="2161" w:type="dxa"/>
          </w:tcPr>
          <w:p w14:paraId="4ED950FF" w14:textId="77777777" w:rsidR="00A65260" w:rsidRDefault="00BC170A" w:rsidP="00A65260">
            <w:pPr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Nincs párja</w:t>
            </w:r>
          </w:p>
        </w:tc>
        <w:tc>
          <w:tcPr>
            <w:tcW w:w="2819" w:type="dxa"/>
          </w:tcPr>
          <w:p w14:paraId="38A20D61" w14:textId="77777777" w:rsidR="00A65260" w:rsidRDefault="00A65260" w:rsidP="00A65260">
            <w:pPr>
              <w:rPr>
                <w:b/>
              </w:rPr>
            </w:pPr>
            <w:r>
              <w:rPr>
                <w:b/>
              </w:rPr>
              <w:t>Olvasási nézet</w:t>
            </w:r>
          </w:p>
        </w:tc>
      </w:tr>
    </w:tbl>
    <w:p w14:paraId="21221B3B" w14:textId="45497829" w:rsidR="00442D4D" w:rsidRDefault="00442D4D" w:rsidP="42C067E1">
      <w:pPr>
        <w:rPr>
          <w:b/>
          <w:bCs/>
        </w:rPr>
      </w:pPr>
    </w:p>
    <w:p w14:paraId="488335D4" w14:textId="67C98A8D" w:rsidR="00442D4D" w:rsidRDefault="00442D4D" w:rsidP="00BD63DD">
      <w:pPr>
        <w:pStyle w:val="Listaszerbekezds"/>
        <w:numPr>
          <w:ilvl w:val="0"/>
          <w:numId w:val="12"/>
        </w:numPr>
      </w:pPr>
      <w:r>
        <w:t xml:space="preserve">A legördülő </w:t>
      </w:r>
      <w:r w:rsidR="00F4703A">
        <w:t xml:space="preserve">listából </w:t>
      </w:r>
      <w:proofErr w:type="spellStart"/>
      <w:r w:rsidR="00F4703A">
        <w:t>válaszd</w:t>
      </w:r>
      <w:proofErr w:type="spellEnd"/>
      <w:r w:rsidR="00F4703A">
        <w:t xml:space="preserve"> ki </w:t>
      </w:r>
      <w:r w:rsidR="683B08B5">
        <w:t>azt,</w:t>
      </w:r>
      <w:r w:rsidR="00F4703A">
        <w:t xml:space="preserve"> amelyet</w:t>
      </w:r>
      <w:r w:rsidR="008136A4">
        <w:t xml:space="preserve"> a pontozott helyre </w:t>
      </w:r>
      <w:r w:rsidR="59CF5638">
        <w:t>beillesztve igaz</w:t>
      </w:r>
      <w:r>
        <w:t xml:space="preserve"> állítást kapunk!</w:t>
      </w:r>
    </w:p>
    <w:p w14:paraId="0562CB0E" w14:textId="77777777" w:rsidR="00BD63DD" w:rsidRDefault="00BD63DD" w:rsidP="00BD63DD"/>
    <w:p w14:paraId="424F9A91" w14:textId="77777777" w:rsidR="00621687" w:rsidRDefault="00442D4D" w:rsidP="0053108A">
      <w:pPr>
        <w:pStyle w:val="Listaszerbekezds"/>
        <w:numPr>
          <w:ilvl w:val="0"/>
          <w:numId w:val="13"/>
        </w:numPr>
      </w:pPr>
      <w:r>
        <w:t xml:space="preserve">Egy bemutatón belül a diák </w:t>
      </w:r>
      <w:proofErr w:type="gramStart"/>
      <w:r>
        <w:t>tájolása ….</w:t>
      </w:r>
      <w:proofErr w:type="gramEnd"/>
      <w:r>
        <w:t xml:space="preserve"> lehet.</w:t>
      </w:r>
    </w:p>
    <w:p w14:paraId="625FC960" w14:textId="77777777" w:rsidR="00621687" w:rsidRDefault="00621687" w:rsidP="00BD63DD">
      <w:pPr>
        <w:spacing w:after="0"/>
        <w:ind w:left="357"/>
      </w:pPr>
      <w:r>
        <w:t xml:space="preserve">Legördülő listában: </w:t>
      </w:r>
    </w:p>
    <w:p w14:paraId="19B83840" w14:textId="77777777" w:rsidR="00621687" w:rsidRDefault="00621687" w:rsidP="00BD63DD">
      <w:pPr>
        <w:spacing w:after="0"/>
        <w:ind w:left="357"/>
      </w:pPr>
      <w:r>
        <w:t>-</w:t>
      </w:r>
      <w:r w:rsidRPr="00621687">
        <w:t xml:space="preserve"> </w:t>
      </w:r>
      <w:r>
        <w:t>álló vagy fekvő, de csak az egyik féle</w:t>
      </w:r>
    </w:p>
    <w:p w14:paraId="2CB6F059" w14:textId="77777777" w:rsidR="00621687" w:rsidRDefault="00621687" w:rsidP="00BD63DD">
      <w:pPr>
        <w:spacing w:after="0"/>
        <w:ind w:left="357"/>
      </w:pPr>
      <w:r>
        <w:t>- csak álló</w:t>
      </w:r>
    </w:p>
    <w:p w14:paraId="64711717" w14:textId="77777777" w:rsidR="00621687" w:rsidRDefault="00621687" w:rsidP="00BD63DD">
      <w:pPr>
        <w:spacing w:after="0"/>
        <w:ind w:left="357"/>
      </w:pPr>
      <w:r>
        <w:t>- csak fekvő</w:t>
      </w:r>
      <w:r w:rsidRPr="00621687">
        <w:t xml:space="preserve"> </w:t>
      </w:r>
    </w:p>
    <w:p w14:paraId="7D724057" w14:textId="77777777" w:rsidR="00621687" w:rsidRDefault="00621687" w:rsidP="00BD63DD">
      <w:pPr>
        <w:spacing w:after="0"/>
        <w:ind w:left="357"/>
      </w:pPr>
      <w:r>
        <w:t>- álló vagy fekvő, akár mindkettő</w:t>
      </w:r>
    </w:p>
    <w:p w14:paraId="34CE0A41" w14:textId="77777777" w:rsidR="00BD63DD" w:rsidRDefault="00BD63DD" w:rsidP="00BD63DD">
      <w:pPr>
        <w:spacing w:after="0"/>
        <w:ind w:left="357"/>
      </w:pPr>
    </w:p>
    <w:p w14:paraId="6FC2C403" w14:textId="77777777" w:rsidR="00621687" w:rsidRDefault="00621687" w:rsidP="00621687">
      <w:pPr>
        <w:ind w:left="360"/>
      </w:pPr>
      <w:r>
        <w:t xml:space="preserve">B.  </w:t>
      </w:r>
      <w:proofErr w:type="gramStart"/>
      <w:r>
        <w:t>A</w:t>
      </w:r>
      <w:proofErr w:type="gramEnd"/>
      <w:r>
        <w:t xml:space="preserve"> diák méretét …. célszerű beállítani.</w:t>
      </w:r>
    </w:p>
    <w:p w14:paraId="683216BA" w14:textId="77777777" w:rsidR="00621687" w:rsidRDefault="00621687" w:rsidP="00BD63DD">
      <w:pPr>
        <w:spacing w:after="0"/>
        <w:ind w:left="360"/>
      </w:pPr>
      <w:r>
        <w:t>Legördülő listában:</w:t>
      </w:r>
    </w:p>
    <w:p w14:paraId="1401AE50" w14:textId="77777777" w:rsidR="00621687" w:rsidRDefault="00621687" w:rsidP="00BD63DD">
      <w:pPr>
        <w:pStyle w:val="Listaszerbekezds"/>
        <w:numPr>
          <w:ilvl w:val="0"/>
          <w:numId w:val="14"/>
        </w:numPr>
        <w:spacing w:after="0"/>
        <w:contextualSpacing w:val="0"/>
      </w:pPr>
      <w:r>
        <w:t>a szerkesztés megkezdése előtt</w:t>
      </w:r>
    </w:p>
    <w:p w14:paraId="224270AC" w14:textId="77777777" w:rsidR="00621687" w:rsidRDefault="00621687" w:rsidP="00BD63DD">
      <w:pPr>
        <w:pStyle w:val="Listaszerbekezds"/>
        <w:numPr>
          <w:ilvl w:val="0"/>
          <w:numId w:val="14"/>
        </w:numPr>
        <w:spacing w:after="0"/>
        <w:contextualSpacing w:val="0"/>
      </w:pPr>
      <w:r>
        <w:t>a szerkesztés végeztével</w:t>
      </w:r>
    </w:p>
    <w:p w14:paraId="5CC70B36" w14:textId="77777777" w:rsidR="00F4703A" w:rsidRDefault="00F4703A" w:rsidP="00BD63DD">
      <w:pPr>
        <w:pStyle w:val="Listaszerbekezds"/>
        <w:numPr>
          <w:ilvl w:val="0"/>
          <w:numId w:val="14"/>
        </w:numPr>
        <w:spacing w:after="0"/>
        <w:contextualSpacing w:val="0"/>
      </w:pPr>
      <w:r>
        <w:t xml:space="preserve">egyáltalán nem </w:t>
      </w:r>
    </w:p>
    <w:p w14:paraId="77A77F33" w14:textId="77777777" w:rsidR="00F4703A" w:rsidRDefault="00F4703A" w:rsidP="00BD63DD">
      <w:pPr>
        <w:pStyle w:val="Listaszerbekezds"/>
        <w:numPr>
          <w:ilvl w:val="0"/>
          <w:numId w:val="14"/>
        </w:numPr>
        <w:spacing w:after="0"/>
        <w:contextualSpacing w:val="0"/>
      </w:pPr>
      <w:r>
        <w:t>szerkesztés közben</w:t>
      </w:r>
    </w:p>
    <w:p w14:paraId="62EBF3C5" w14:textId="77777777" w:rsidR="00BD63DD" w:rsidRDefault="00BD63DD" w:rsidP="00BD63DD">
      <w:pPr>
        <w:spacing w:after="0"/>
      </w:pPr>
    </w:p>
    <w:p w14:paraId="1039B12A" w14:textId="77777777" w:rsidR="00621687" w:rsidRDefault="00BD63DD" w:rsidP="00621687">
      <w:pPr>
        <w:pStyle w:val="Listaszerbekezds"/>
        <w:numPr>
          <w:ilvl w:val="0"/>
          <w:numId w:val="15"/>
        </w:numPr>
      </w:pPr>
      <w:r>
        <w:t xml:space="preserve">Egy a diára beszúrt </w:t>
      </w:r>
      <w:proofErr w:type="gramStart"/>
      <w:r>
        <w:t>képet …</w:t>
      </w:r>
      <w:proofErr w:type="gramEnd"/>
      <w:r>
        <w:t xml:space="preserve"> elrendezéssel lehet legfelülre állítani.</w:t>
      </w:r>
    </w:p>
    <w:p w14:paraId="3706A72A" w14:textId="77777777" w:rsidR="00BD63DD" w:rsidRDefault="00BD63DD" w:rsidP="00BD63DD">
      <w:pPr>
        <w:spacing w:after="0"/>
      </w:pPr>
      <w:r>
        <w:t xml:space="preserve">Legördülő listában: </w:t>
      </w:r>
    </w:p>
    <w:p w14:paraId="5A1AAA3B" w14:textId="77777777" w:rsidR="00BD63DD" w:rsidRDefault="00BD63DD" w:rsidP="00BD63DD">
      <w:pPr>
        <w:pStyle w:val="Listaszerbekezds"/>
        <w:numPr>
          <w:ilvl w:val="0"/>
          <w:numId w:val="14"/>
        </w:numPr>
        <w:spacing w:after="0"/>
        <w:contextualSpacing w:val="0"/>
      </w:pPr>
      <w:r>
        <w:t>előbbre hozás</w:t>
      </w:r>
    </w:p>
    <w:p w14:paraId="6B5CE8FC" w14:textId="77777777" w:rsidR="00BD63DD" w:rsidRDefault="00BD63DD" w:rsidP="00BD63DD">
      <w:pPr>
        <w:pStyle w:val="Listaszerbekezds"/>
        <w:numPr>
          <w:ilvl w:val="0"/>
          <w:numId w:val="14"/>
        </w:numPr>
        <w:spacing w:after="0"/>
        <w:contextualSpacing w:val="0"/>
      </w:pPr>
      <w:proofErr w:type="spellStart"/>
      <w:r>
        <w:t>előrehozás</w:t>
      </w:r>
      <w:bookmarkStart w:id="0" w:name="_GoBack"/>
      <w:bookmarkEnd w:id="0"/>
      <w:proofErr w:type="spellEnd"/>
    </w:p>
    <w:p w14:paraId="185C743C" w14:textId="77777777" w:rsidR="00BD63DD" w:rsidRDefault="00BD63DD" w:rsidP="00BD63DD">
      <w:pPr>
        <w:pStyle w:val="Listaszerbekezds"/>
        <w:numPr>
          <w:ilvl w:val="0"/>
          <w:numId w:val="14"/>
        </w:numPr>
        <w:spacing w:after="0"/>
        <w:contextualSpacing w:val="0"/>
      </w:pPr>
      <w:proofErr w:type="gramStart"/>
      <w:r>
        <w:t>hátrébb küldés</w:t>
      </w:r>
      <w:proofErr w:type="gramEnd"/>
    </w:p>
    <w:p w14:paraId="25F45F66" w14:textId="77777777" w:rsidR="00BD63DD" w:rsidRDefault="00BD63DD" w:rsidP="00BD63DD">
      <w:pPr>
        <w:pStyle w:val="Listaszerbekezds"/>
        <w:numPr>
          <w:ilvl w:val="0"/>
          <w:numId w:val="14"/>
        </w:numPr>
        <w:spacing w:after="0"/>
        <w:contextualSpacing w:val="0"/>
      </w:pPr>
      <w:proofErr w:type="spellStart"/>
      <w:r>
        <w:t>hátraküldés</w:t>
      </w:r>
      <w:proofErr w:type="spellEnd"/>
    </w:p>
    <w:p w14:paraId="6D98A12B" w14:textId="77777777" w:rsidR="00C87AE7" w:rsidRDefault="00C87AE7" w:rsidP="00442D4D">
      <w:pPr>
        <w:rPr>
          <w:b/>
        </w:rPr>
      </w:pPr>
    </w:p>
    <w:p w14:paraId="740DDAFF" w14:textId="77777777" w:rsidR="00935968" w:rsidRDefault="00935968" w:rsidP="00442D4D">
      <w:pPr>
        <w:rPr>
          <w:b/>
        </w:rPr>
      </w:pPr>
      <w:r>
        <w:rPr>
          <w:b/>
        </w:rPr>
        <w:t>Javítókulcs:</w:t>
      </w:r>
    </w:p>
    <w:p w14:paraId="786F0C2B" w14:textId="77777777" w:rsidR="00935968" w:rsidRDefault="00935968" w:rsidP="00935968">
      <w:pPr>
        <w:pStyle w:val="Listaszerbekezds"/>
        <w:numPr>
          <w:ilvl w:val="0"/>
          <w:numId w:val="16"/>
        </w:numPr>
        <w:rPr>
          <w:b/>
        </w:rPr>
      </w:pPr>
      <w:r w:rsidRPr="00935968">
        <w:rPr>
          <w:b/>
        </w:rPr>
        <w:t xml:space="preserve">Egy bemutatón belül a diák </w:t>
      </w:r>
      <w:proofErr w:type="gramStart"/>
      <w:r w:rsidRPr="00935968">
        <w:rPr>
          <w:b/>
        </w:rPr>
        <w:t>tájolása …álló</w:t>
      </w:r>
      <w:proofErr w:type="gramEnd"/>
      <w:r w:rsidRPr="00935968">
        <w:rPr>
          <w:b/>
        </w:rPr>
        <w:t xml:space="preserve"> vagy fekvő, akár mindkettő …. lehet.</w:t>
      </w:r>
    </w:p>
    <w:p w14:paraId="2D661BB3" w14:textId="77777777" w:rsidR="00935968" w:rsidRPr="00935968" w:rsidRDefault="00935968" w:rsidP="00935968">
      <w:pPr>
        <w:pStyle w:val="Listaszerbekezds"/>
        <w:numPr>
          <w:ilvl w:val="0"/>
          <w:numId w:val="16"/>
        </w:numPr>
        <w:spacing w:after="0"/>
        <w:rPr>
          <w:b/>
        </w:rPr>
      </w:pPr>
      <w:r w:rsidRPr="00935968">
        <w:rPr>
          <w:b/>
        </w:rPr>
        <w:t xml:space="preserve">A diák </w:t>
      </w:r>
      <w:proofErr w:type="gramStart"/>
      <w:r w:rsidRPr="00935968">
        <w:rPr>
          <w:b/>
        </w:rPr>
        <w:t>méretét ….</w:t>
      </w:r>
      <w:proofErr w:type="gramEnd"/>
      <w:r w:rsidRPr="00935968">
        <w:rPr>
          <w:b/>
        </w:rPr>
        <w:t xml:space="preserve"> a szerkesztés megkezdése előtt …. célszerű beállítani.</w:t>
      </w:r>
    </w:p>
    <w:p w14:paraId="15874FDC" w14:textId="77777777" w:rsidR="00935968" w:rsidRPr="00935968" w:rsidRDefault="00935968" w:rsidP="00935968">
      <w:pPr>
        <w:pStyle w:val="Listaszerbekezds"/>
        <w:numPr>
          <w:ilvl w:val="0"/>
          <w:numId w:val="16"/>
        </w:numPr>
        <w:spacing w:after="0"/>
        <w:contextualSpacing w:val="0"/>
        <w:rPr>
          <w:b/>
        </w:rPr>
      </w:pPr>
      <w:r w:rsidRPr="00935968">
        <w:rPr>
          <w:b/>
        </w:rPr>
        <w:t xml:space="preserve">Egy a diára beszúrt </w:t>
      </w:r>
      <w:proofErr w:type="gramStart"/>
      <w:r w:rsidRPr="00935968">
        <w:rPr>
          <w:b/>
        </w:rPr>
        <w:t>képet …</w:t>
      </w:r>
      <w:proofErr w:type="gramEnd"/>
      <w:r w:rsidRPr="00935968">
        <w:rPr>
          <w:b/>
        </w:rPr>
        <w:t xml:space="preserve"> </w:t>
      </w:r>
      <w:proofErr w:type="spellStart"/>
      <w:r w:rsidRPr="00935968">
        <w:rPr>
          <w:b/>
        </w:rPr>
        <w:t>előrehozás</w:t>
      </w:r>
      <w:proofErr w:type="spellEnd"/>
      <w:r w:rsidRPr="00935968">
        <w:rPr>
          <w:b/>
        </w:rPr>
        <w:t>… elrendezéssel lehet legfelülre állítani.</w:t>
      </w:r>
    </w:p>
    <w:p w14:paraId="2946DB82" w14:textId="77777777" w:rsidR="00935968" w:rsidRDefault="00935968" w:rsidP="00935968">
      <w:pPr>
        <w:pStyle w:val="Listaszerbekezds"/>
        <w:spacing w:after="0"/>
      </w:pPr>
    </w:p>
    <w:p w14:paraId="5997CC1D" w14:textId="77777777" w:rsidR="00935968" w:rsidRPr="00935968" w:rsidRDefault="00935968" w:rsidP="00935968">
      <w:pPr>
        <w:pStyle w:val="Listaszerbekezds"/>
        <w:rPr>
          <w:b/>
        </w:rPr>
      </w:pPr>
    </w:p>
    <w:p w14:paraId="110FFD37" w14:textId="77777777" w:rsidR="00935968" w:rsidRDefault="00935968" w:rsidP="00442D4D">
      <w:pPr>
        <w:rPr>
          <w:b/>
        </w:rPr>
      </w:pPr>
    </w:p>
    <w:p w14:paraId="6B699379" w14:textId="77777777" w:rsidR="00935968" w:rsidRPr="00442D4D" w:rsidRDefault="00935968" w:rsidP="00442D4D">
      <w:pPr>
        <w:rPr>
          <w:b/>
        </w:rPr>
      </w:pPr>
    </w:p>
    <w:p w14:paraId="3FE9F23F" w14:textId="77777777" w:rsidR="00680AC1" w:rsidRDefault="00680AC1" w:rsidP="002C5E97">
      <w:pPr>
        <w:rPr>
          <w:b/>
        </w:rPr>
      </w:pPr>
    </w:p>
    <w:p w14:paraId="1F72F646" w14:textId="77777777" w:rsidR="00680AC1" w:rsidRDefault="00680AC1" w:rsidP="002C5E97">
      <w:pPr>
        <w:rPr>
          <w:b/>
        </w:rPr>
      </w:pPr>
    </w:p>
    <w:p w14:paraId="08CE6F91" w14:textId="77777777" w:rsidR="00680AC1" w:rsidRDefault="00680AC1" w:rsidP="002C5E97">
      <w:pPr>
        <w:rPr>
          <w:b/>
        </w:rPr>
      </w:pPr>
    </w:p>
    <w:p w14:paraId="61CDCEAD" w14:textId="77777777" w:rsidR="00680AC1" w:rsidRDefault="00680AC1" w:rsidP="002C5E97">
      <w:pPr>
        <w:rPr>
          <w:b/>
        </w:rPr>
      </w:pPr>
    </w:p>
    <w:p w14:paraId="6BB9E253" w14:textId="77777777" w:rsidR="002C5E97" w:rsidRPr="002C5E97" w:rsidRDefault="002C5E97" w:rsidP="002C5E97">
      <w:pPr>
        <w:rPr>
          <w:b/>
        </w:rPr>
      </w:pPr>
    </w:p>
    <w:p w14:paraId="23DE523C" w14:textId="77777777" w:rsidR="00120D00" w:rsidRDefault="00120D00" w:rsidP="00120D00"/>
    <w:sectPr w:rsidR="00120D00" w:rsidSect="00D55F03">
      <w:headerReference w:type="default" r:id="rId1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AB969" w14:textId="77777777" w:rsidR="003366D6" w:rsidRDefault="003366D6" w:rsidP="00EA40BD">
      <w:pPr>
        <w:spacing w:after="0" w:line="240" w:lineRule="auto"/>
      </w:pPr>
      <w:r>
        <w:separator/>
      </w:r>
    </w:p>
  </w:endnote>
  <w:endnote w:type="continuationSeparator" w:id="0">
    <w:p w14:paraId="0C84D3EF" w14:textId="77777777" w:rsidR="003366D6" w:rsidRDefault="003366D6" w:rsidP="00EA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CC3CF" w14:textId="77777777" w:rsidR="003366D6" w:rsidRDefault="003366D6" w:rsidP="00EA40BD">
      <w:pPr>
        <w:spacing w:after="0" w:line="240" w:lineRule="auto"/>
      </w:pPr>
      <w:r>
        <w:separator/>
      </w:r>
    </w:p>
  </w:footnote>
  <w:footnote w:type="continuationSeparator" w:id="0">
    <w:p w14:paraId="1071C55A" w14:textId="77777777" w:rsidR="003366D6" w:rsidRDefault="003366D6" w:rsidP="00EA4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69000" w14:textId="77777777" w:rsidR="00EA40BD" w:rsidRDefault="00EA40BD">
    <w:pPr>
      <w:pStyle w:val="lfej"/>
    </w:pPr>
    <w:r>
      <w:t>PowerPoint 202324 11-12 osztály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D4E29"/>
    <w:multiLevelType w:val="hybridMultilevel"/>
    <w:tmpl w:val="79F8852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F5DC5"/>
    <w:multiLevelType w:val="hybridMultilevel"/>
    <w:tmpl w:val="8F4CE628"/>
    <w:lvl w:ilvl="0" w:tplc="11EE4016">
      <w:start w:val="1"/>
      <w:numFmt w:val="upperLetter"/>
      <w:lvlText w:val="%1.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9DA6E42"/>
    <w:multiLevelType w:val="hybridMultilevel"/>
    <w:tmpl w:val="88A21D6E"/>
    <w:lvl w:ilvl="0" w:tplc="3A6ED8A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A450D9"/>
    <w:multiLevelType w:val="hybridMultilevel"/>
    <w:tmpl w:val="009CD09A"/>
    <w:lvl w:ilvl="0" w:tplc="040E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72D3C"/>
    <w:multiLevelType w:val="hybridMultilevel"/>
    <w:tmpl w:val="419C8CA6"/>
    <w:lvl w:ilvl="0" w:tplc="59BAA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21ABE"/>
    <w:multiLevelType w:val="hybridMultilevel"/>
    <w:tmpl w:val="ECF8685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462DC"/>
    <w:multiLevelType w:val="hybridMultilevel"/>
    <w:tmpl w:val="C4A0C374"/>
    <w:lvl w:ilvl="0" w:tplc="81DE93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A2D93"/>
    <w:multiLevelType w:val="hybridMultilevel"/>
    <w:tmpl w:val="6C325B2E"/>
    <w:lvl w:ilvl="0" w:tplc="EE3C10CA">
      <w:start w:val="6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537C0565"/>
    <w:multiLevelType w:val="hybridMultilevel"/>
    <w:tmpl w:val="51A8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E4528"/>
    <w:multiLevelType w:val="hybridMultilevel"/>
    <w:tmpl w:val="5A8C22D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A448A"/>
    <w:multiLevelType w:val="hybridMultilevel"/>
    <w:tmpl w:val="272626C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35222"/>
    <w:multiLevelType w:val="hybridMultilevel"/>
    <w:tmpl w:val="CD584DEA"/>
    <w:lvl w:ilvl="0" w:tplc="74485DCC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755925"/>
    <w:multiLevelType w:val="hybridMultilevel"/>
    <w:tmpl w:val="F110934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25968"/>
    <w:multiLevelType w:val="hybridMultilevel"/>
    <w:tmpl w:val="0C00BA4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4F1DE1"/>
    <w:multiLevelType w:val="hybridMultilevel"/>
    <w:tmpl w:val="5A8C22D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84725"/>
    <w:multiLevelType w:val="hybridMultilevel"/>
    <w:tmpl w:val="D05605E0"/>
    <w:lvl w:ilvl="0" w:tplc="C9CABF0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5"/>
  </w:num>
  <w:num w:numId="5">
    <w:abstractNumId w:val="12"/>
  </w:num>
  <w:num w:numId="6">
    <w:abstractNumId w:val="8"/>
  </w:num>
  <w:num w:numId="7">
    <w:abstractNumId w:val="10"/>
  </w:num>
  <w:num w:numId="8">
    <w:abstractNumId w:val="15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9"/>
  </w:num>
  <w:num w:numId="14">
    <w:abstractNumId w:val="6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0BD"/>
    <w:rsid w:val="00001394"/>
    <w:rsid w:val="000D1996"/>
    <w:rsid w:val="00110EA3"/>
    <w:rsid w:val="00120D00"/>
    <w:rsid w:val="00155781"/>
    <w:rsid w:val="002C5E97"/>
    <w:rsid w:val="003366D6"/>
    <w:rsid w:val="00366686"/>
    <w:rsid w:val="003D766A"/>
    <w:rsid w:val="00430ACC"/>
    <w:rsid w:val="00442D4D"/>
    <w:rsid w:val="004B7F50"/>
    <w:rsid w:val="004C723B"/>
    <w:rsid w:val="00621687"/>
    <w:rsid w:val="00680AC1"/>
    <w:rsid w:val="006940D5"/>
    <w:rsid w:val="006B008D"/>
    <w:rsid w:val="006D3EA9"/>
    <w:rsid w:val="00727A89"/>
    <w:rsid w:val="0073594F"/>
    <w:rsid w:val="00796027"/>
    <w:rsid w:val="007C6AEE"/>
    <w:rsid w:val="008136A4"/>
    <w:rsid w:val="008437FD"/>
    <w:rsid w:val="008B404D"/>
    <w:rsid w:val="00935968"/>
    <w:rsid w:val="00942E20"/>
    <w:rsid w:val="00947DBA"/>
    <w:rsid w:val="00A455EB"/>
    <w:rsid w:val="00A65260"/>
    <w:rsid w:val="00A77B39"/>
    <w:rsid w:val="00B40C09"/>
    <w:rsid w:val="00B459A5"/>
    <w:rsid w:val="00BC170A"/>
    <w:rsid w:val="00BD63DD"/>
    <w:rsid w:val="00C23909"/>
    <w:rsid w:val="00C87AE7"/>
    <w:rsid w:val="00CA1303"/>
    <w:rsid w:val="00CD3370"/>
    <w:rsid w:val="00D55F03"/>
    <w:rsid w:val="00DB7FE4"/>
    <w:rsid w:val="00E06399"/>
    <w:rsid w:val="00EA07EC"/>
    <w:rsid w:val="00EA40BD"/>
    <w:rsid w:val="00F4703A"/>
    <w:rsid w:val="00F47400"/>
    <w:rsid w:val="00FE4878"/>
    <w:rsid w:val="06F256DE"/>
    <w:rsid w:val="42C067E1"/>
    <w:rsid w:val="59CF5638"/>
    <w:rsid w:val="683B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D68C"/>
  <w15:chartTrackingRefBased/>
  <w15:docId w15:val="{588493B7-497A-4A82-976C-524CFD83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359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A4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A40BD"/>
  </w:style>
  <w:style w:type="paragraph" w:styleId="llb">
    <w:name w:val="footer"/>
    <w:basedOn w:val="Norml"/>
    <w:link w:val="llbChar"/>
    <w:uiPriority w:val="99"/>
    <w:unhideWhenUsed/>
    <w:rsid w:val="00EA4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A40BD"/>
  </w:style>
  <w:style w:type="paragraph" w:styleId="Listaszerbekezds">
    <w:name w:val="List Paragraph"/>
    <w:basedOn w:val="Norml"/>
    <w:uiPriority w:val="34"/>
    <w:qFormat/>
    <w:rsid w:val="00EA40BD"/>
    <w:pPr>
      <w:ind w:left="720"/>
      <w:contextualSpacing/>
    </w:pPr>
  </w:style>
  <w:style w:type="character" w:styleId="Knyvcme">
    <w:name w:val="Book Title"/>
    <w:basedOn w:val="Bekezdsalapbettpusa"/>
    <w:uiPriority w:val="33"/>
    <w:qFormat/>
    <w:rsid w:val="006B008D"/>
    <w:rPr>
      <w:b/>
      <w:bCs/>
      <w:i/>
      <w:iCs/>
      <w:spacing w:val="5"/>
    </w:rPr>
  </w:style>
  <w:style w:type="table" w:styleId="Rcsostblzat">
    <w:name w:val="Table Grid"/>
    <w:basedOn w:val="Normltblzat"/>
    <w:uiPriority w:val="39"/>
    <w:rsid w:val="00A65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8" ma:contentTypeDescription="Új dokumentum létrehozása." ma:contentTypeScope="" ma:versionID="616371b33c9be495f1bc6970d7946b3b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8d97b42cfce4c8ccea83ece315d5733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D556F-39EC-4EC6-B5F4-692BA22A9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6192EE-D810-4AD0-A55D-B4433182897F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9A84D29C-6345-4A83-8334-C3136EDC6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576</Words>
  <Characters>3981</Characters>
  <Application>Microsoft Office Word</Application>
  <DocSecurity>0</DocSecurity>
  <Lines>33</Lines>
  <Paragraphs>9</Paragraphs>
  <ScaleCrop>false</ScaleCrop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7</cp:revision>
  <dcterms:created xsi:type="dcterms:W3CDTF">2023-11-09T15:33:00Z</dcterms:created>
  <dcterms:modified xsi:type="dcterms:W3CDTF">2023-12-16T06:11:00Z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