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14F6" w14:textId="6F7D7D19" w:rsidR="00486A89" w:rsidRDefault="006E7E59">
      <w:r>
        <w:rPr>
          <w:noProof/>
        </w:rPr>
        <w:drawing>
          <wp:inline distT="0" distB="0" distL="0" distR="0" wp14:anchorId="3C351A20" wp14:editId="786D59E2">
            <wp:extent cx="5760720" cy="2818765"/>
            <wp:effectExtent l="0" t="0" r="0" b="635"/>
            <wp:docPr id="2" name="Kép 2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asztal látható&#10;&#10;Automatikusan generált leírá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1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D922E" w14:textId="783DC746" w:rsidR="0004284E" w:rsidRDefault="0004284E" w:rsidP="00FC1CD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Osztálykirándulás keretén belül a gyerekek 3 kísérővel elmennek a kalandparkba.</w:t>
      </w:r>
    </w:p>
    <w:p w14:paraId="38C22EE5" w14:textId="7512BD17" w:rsidR="00FC1CDB" w:rsidRDefault="00FC1CDB" w:rsidP="00FC1CD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A kalandparkban az egyes pályák testmagassághoz kötöttek, így másmilyen színű karszalagot kap az, aki nem haladja meg a 140 centiméter testmagasságot. Az árak is a magasságtól függnek.</w:t>
      </w:r>
    </w:p>
    <w:p w14:paraId="0C8DE9CD" w14:textId="6AED1483" w:rsidR="00FC1CDB" w:rsidRDefault="00FC1CDB" w:rsidP="00FC1CD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 140 cm alattiaknak a belépő ára 2500 Ft és zöld karszalagot kapnak, a nagyobbaknak 2800Ft a jegy ára és pink karszalagot kapnak.</w:t>
      </w:r>
    </w:p>
    <w:p w14:paraId="2438DADB" w14:textId="68164783" w:rsidR="0004284E" w:rsidRDefault="0004284E" w:rsidP="00FC1CDB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Hogyan tudjuk kiszámolni, hogy mennyit kell egy-egy embernek fizetni?</w:t>
      </w:r>
      <w:r w:rsidR="002D5033">
        <w:rPr>
          <w:rFonts w:ascii="Times New Roman" w:hAnsi="Times New Roman" w:cs="Times New Roman"/>
          <w:noProof/>
          <w:sz w:val="24"/>
          <w:szCs w:val="24"/>
        </w:rPr>
        <w:t xml:space="preserve"> Figyelj rá, hogy ha valamilyen adat megváltozik, akkor is helyes eredményt adjon!</w:t>
      </w:r>
    </w:p>
    <w:p w14:paraId="2402FB73" w14:textId="459B453C" w:rsidR="002D5033" w:rsidRPr="002D5033" w:rsidRDefault="002D5033" w:rsidP="002D503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5033">
        <w:rPr>
          <w:rFonts w:ascii="Times New Roman" w:hAnsi="Times New Roman" w:cs="Times New Roman"/>
          <w:noProof/>
          <w:sz w:val="24"/>
          <w:szCs w:val="24"/>
        </w:rPr>
        <w:t>=HA(B3&gt;140;$H$4;$H$3)</w:t>
      </w:r>
    </w:p>
    <w:p w14:paraId="70BBE26A" w14:textId="0116E3C8" w:rsidR="002D5033" w:rsidRPr="002D5033" w:rsidRDefault="002D5033" w:rsidP="002D503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5033">
        <w:rPr>
          <w:rFonts w:ascii="Times New Roman" w:hAnsi="Times New Roman" w:cs="Times New Roman"/>
          <w:noProof/>
          <w:sz w:val="24"/>
          <w:szCs w:val="24"/>
        </w:rPr>
        <w:t>=HA(B3</w:t>
      </w:r>
      <w:r w:rsidR="00817F8D">
        <w:rPr>
          <w:rFonts w:ascii="Times New Roman" w:hAnsi="Times New Roman" w:cs="Times New Roman"/>
          <w:noProof/>
          <w:sz w:val="24"/>
          <w:szCs w:val="24"/>
        </w:rPr>
        <w:t>&lt;=</w:t>
      </w:r>
      <w:r w:rsidRPr="002D5033">
        <w:rPr>
          <w:rFonts w:ascii="Times New Roman" w:hAnsi="Times New Roman" w:cs="Times New Roman"/>
          <w:noProof/>
          <w:sz w:val="24"/>
          <w:szCs w:val="24"/>
        </w:rPr>
        <w:t>140;2500;2800)</w:t>
      </w:r>
    </w:p>
    <w:p w14:paraId="771C6217" w14:textId="63685BC5" w:rsidR="002D5033" w:rsidRPr="002D5033" w:rsidRDefault="002D5033" w:rsidP="002D503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5033">
        <w:rPr>
          <w:rFonts w:ascii="Times New Roman" w:hAnsi="Times New Roman" w:cs="Times New Roman"/>
          <w:noProof/>
          <w:sz w:val="24"/>
          <w:szCs w:val="24"/>
        </w:rPr>
        <w:t>=HA(B3&gt;140;H3;H4)</w:t>
      </w:r>
    </w:p>
    <w:p w14:paraId="3483590E" w14:textId="1DA15103" w:rsidR="002D5033" w:rsidRPr="002D5033" w:rsidRDefault="002D5033" w:rsidP="002D503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5033">
        <w:rPr>
          <w:rFonts w:ascii="Times New Roman" w:hAnsi="Times New Roman" w:cs="Times New Roman"/>
          <w:noProof/>
          <w:sz w:val="24"/>
          <w:szCs w:val="24"/>
        </w:rPr>
        <w:t>=HA(B3&gt;=140;$H$4;$H$3)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Ez a megoldás.</w:t>
      </w:r>
    </w:p>
    <w:p w14:paraId="24897338" w14:textId="50AD9C42" w:rsidR="002D5033" w:rsidRDefault="002D5033" w:rsidP="002D503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D5033">
        <w:rPr>
          <w:rFonts w:ascii="Times New Roman" w:hAnsi="Times New Roman" w:cs="Times New Roman"/>
          <w:noProof/>
          <w:sz w:val="24"/>
          <w:szCs w:val="24"/>
        </w:rPr>
        <w:t>=HA(B3&gt;140;2800;2500)</w:t>
      </w:r>
    </w:p>
    <w:p w14:paraId="26D7201E" w14:textId="6E7A7BA5" w:rsidR="00241A15" w:rsidRDefault="00241A15" w:rsidP="00241A15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Hogyan tudjuk megadni a H7-es cellába, hogy összesen hányan mentek? (Több lehetőség van)</w:t>
      </w:r>
    </w:p>
    <w:p w14:paraId="406FA382" w14:textId="62FCD340" w:rsidR="00241A15" w:rsidRPr="00241A15" w:rsidRDefault="00241A15" w:rsidP="00241A1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41A15">
        <w:rPr>
          <w:rFonts w:ascii="Times New Roman" w:hAnsi="Times New Roman" w:cs="Times New Roman"/>
          <w:noProof/>
          <w:sz w:val="24"/>
          <w:szCs w:val="24"/>
        </w:rPr>
        <w:t>=SZUM(A3:A15)</w:t>
      </w:r>
    </w:p>
    <w:p w14:paraId="346B86F6" w14:textId="3A253504" w:rsidR="00241A15" w:rsidRPr="00241A15" w:rsidRDefault="00241A15" w:rsidP="00241A1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41A15">
        <w:rPr>
          <w:rFonts w:ascii="Times New Roman" w:hAnsi="Times New Roman" w:cs="Times New Roman"/>
          <w:noProof/>
          <w:sz w:val="24"/>
          <w:szCs w:val="24"/>
        </w:rPr>
        <w:t>=DARAB(A3:A15)</w:t>
      </w:r>
    </w:p>
    <w:p w14:paraId="723F6E5E" w14:textId="17343A47" w:rsidR="00241A15" w:rsidRPr="00241A15" w:rsidRDefault="00241A15" w:rsidP="00241A1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41A15">
        <w:rPr>
          <w:rFonts w:ascii="Times New Roman" w:hAnsi="Times New Roman" w:cs="Times New Roman"/>
          <w:noProof/>
          <w:sz w:val="24"/>
          <w:szCs w:val="24"/>
        </w:rPr>
        <w:t>=DARAB(B2:B15)</w:t>
      </w:r>
    </w:p>
    <w:p w14:paraId="08FF6E85" w14:textId="117C1F1A" w:rsidR="00241A15" w:rsidRPr="00241A15" w:rsidRDefault="00241A15" w:rsidP="00241A1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41A15">
        <w:rPr>
          <w:rFonts w:ascii="Times New Roman" w:hAnsi="Times New Roman" w:cs="Times New Roman"/>
          <w:noProof/>
          <w:sz w:val="24"/>
          <w:szCs w:val="24"/>
        </w:rPr>
        <w:t>=DARAB2(A3:A15) Ez jó megoldás.</w:t>
      </w:r>
    </w:p>
    <w:p w14:paraId="2D885443" w14:textId="0EDE26F6" w:rsidR="00241A15" w:rsidRPr="00241A15" w:rsidRDefault="00241A15" w:rsidP="00241A1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41A15">
        <w:rPr>
          <w:rFonts w:ascii="Times New Roman" w:hAnsi="Times New Roman" w:cs="Times New Roman"/>
          <w:noProof/>
          <w:sz w:val="24"/>
          <w:szCs w:val="24"/>
        </w:rPr>
        <w:t>=DARAB2(B3:B15) Ez jó megoldás.</w:t>
      </w:r>
    </w:p>
    <w:p w14:paraId="081D7CE3" w14:textId="50A1461C" w:rsidR="009F6FB5" w:rsidRDefault="009F6FB5" w:rsidP="00241A15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Hogyan tudjuk kiszámolni, hogy összesen menyit kell fizetniük?</w:t>
      </w:r>
    </w:p>
    <w:p w14:paraId="3BEF6982" w14:textId="5D11600B" w:rsidR="009F6FB5" w:rsidRPr="006432DF" w:rsidRDefault="009F6FB5" w:rsidP="006432D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432DF">
        <w:rPr>
          <w:rFonts w:ascii="Times New Roman" w:hAnsi="Times New Roman" w:cs="Times New Roman"/>
          <w:noProof/>
          <w:sz w:val="24"/>
          <w:szCs w:val="24"/>
        </w:rPr>
        <w:t>=SZUM(B3:B15)</w:t>
      </w:r>
    </w:p>
    <w:p w14:paraId="7E9E7E1A" w14:textId="4F311682" w:rsidR="006C138D" w:rsidRPr="006432DF" w:rsidRDefault="006C138D" w:rsidP="006432D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432DF">
        <w:rPr>
          <w:rFonts w:ascii="Times New Roman" w:hAnsi="Times New Roman" w:cs="Times New Roman"/>
          <w:noProof/>
          <w:sz w:val="24"/>
          <w:szCs w:val="24"/>
        </w:rPr>
        <w:t>=SZORZAT(C3:C15)</w:t>
      </w:r>
    </w:p>
    <w:p w14:paraId="5BBC1FEB" w14:textId="77777777" w:rsidR="009F6FB5" w:rsidRPr="006432DF" w:rsidRDefault="009F6FB5" w:rsidP="006432D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432DF">
        <w:rPr>
          <w:rFonts w:ascii="Times New Roman" w:hAnsi="Times New Roman" w:cs="Times New Roman"/>
          <w:noProof/>
          <w:sz w:val="24"/>
          <w:szCs w:val="24"/>
        </w:rPr>
        <w:t>=SZUMHA(B3:B15;"&gt;=140";C3:C15)</w:t>
      </w:r>
    </w:p>
    <w:p w14:paraId="491FE9B5" w14:textId="1B9E48E7" w:rsidR="006C138D" w:rsidRPr="006432DF" w:rsidRDefault="006C138D" w:rsidP="006432D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432DF">
        <w:rPr>
          <w:rFonts w:ascii="Times New Roman" w:hAnsi="Times New Roman" w:cs="Times New Roman"/>
          <w:noProof/>
          <w:sz w:val="24"/>
          <w:szCs w:val="24"/>
        </w:rPr>
        <w:t>=SZUM(C3:C15)- SZUMHA(B3:B15;"&lt;140";C3:C15)</w:t>
      </w:r>
    </w:p>
    <w:p w14:paraId="5CEF22A8" w14:textId="77777777" w:rsidR="006C138D" w:rsidRPr="006432DF" w:rsidRDefault="006C138D" w:rsidP="006432D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432DF">
        <w:rPr>
          <w:rFonts w:ascii="Times New Roman" w:hAnsi="Times New Roman" w:cs="Times New Roman"/>
          <w:noProof/>
          <w:sz w:val="24"/>
          <w:szCs w:val="24"/>
        </w:rPr>
        <w:t>=SZUM(C3:C15) Ez a megoldás.</w:t>
      </w:r>
    </w:p>
    <w:p w14:paraId="3FFFB874" w14:textId="12B02ED0" w:rsidR="006C138D" w:rsidRDefault="006432DF" w:rsidP="009F6FB5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Hogyan tudjuk megadni a zöld karszalagok számát? (Több megoldás)</w:t>
      </w:r>
    </w:p>
    <w:p w14:paraId="0CF8AD42" w14:textId="25AAACB8" w:rsidR="009F6FB5" w:rsidRPr="00165A5E" w:rsidRDefault="006432DF" w:rsidP="00165A5E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5A5E">
        <w:rPr>
          <w:rFonts w:ascii="Times New Roman" w:hAnsi="Times New Roman" w:cs="Times New Roman"/>
          <w:noProof/>
          <w:sz w:val="24"/>
          <w:szCs w:val="24"/>
        </w:rPr>
        <w:lastRenderedPageBreak/>
        <w:t>=DARABTELI(D3:D15;"zöld") Ez jó megoldás.</w:t>
      </w:r>
    </w:p>
    <w:p w14:paraId="38E5D61A" w14:textId="34709B2E" w:rsidR="006432DF" w:rsidRPr="00165A5E" w:rsidRDefault="006432DF" w:rsidP="00165A5E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5A5E">
        <w:rPr>
          <w:rFonts w:ascii="Times New Roman" w:hAnsi="Times New Roman" w:cs="Times New Roman"/>
          <w:noProof/>
          <w:sz w:val="24"/>
          <w:szCs w:val="24"/>
        </w:rPr>
        <w:t>=DARABTELI(C3:C15;H3) Ez jó megoldás.</w:t>
      </w:r>
    </w:p>
    <w:p w14:paraId="05B42DDC" w14:textId="5E07BB9B" w:rsidR="006432DF" w:rsidRPr="00165A5E" w:rsidRDefault="006432DF" w:rsidP="00165A5E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5A5E">
        <w:rPr>
          <w:rFonts w:ascii="Times New Roman" w:hAnsi="Times New Roman" w:cs="Times New Roman"/>
          <w:noProof/>
          <w:sz w:val="24"/>
          <w:szCs w:val="24"/>
        </w:rPr>
        <w:t>=DARABTELI(D3:D15;I3) Ez jó megoldás.</w:t>
      </w:r>
    </w:p>
    <w:p w14:paraId="6542E10E" w14:textId="2DDB2280" w:rsidR="00CE1E70" w:rsidRPr="00165A5E" w:rsidRDefault="00CE1E70" w:rsidP="00165A5E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5A5E">
        <w:rPr>
          <w:rFonts w:ascii="Times New Roman" w:hAnsi="Times New Roman" w:cs="Times New Roman"/>
          <w:noProof/>
          <w:sz w:val="24"/>
          <w:szCs w:val="24"/>
        </w:rPr>
        <w:t xml:space="preserve">=H7-H9 Ez jó megoldás </w:t>
      </w:r>
    </w:p>
    <w:p w14:paraId="7F4DB977" w14:textId="17A93E07" w:rsidR="009F6FB5" w:rsidRPr="00165A5E" w:rsidRDefault="00CE1E70" w:rsidP="00241A15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5A5E">
        <w:rPr>
          <w:rFonts w:ascii="Times New Roman" w:hAnsi="Times New Roman" w:cs="Times New Roman"/>
          <w:noProof/>
          <w:sz w:val="24"/>
          <w:szCs w:val="24"/>
        </w:rPr>
        <w:t xml:space="preserve">=DARABTELI(C3:C15;I3) </w:t>
      </w:r>
    </w:p>
    <w:p w14:paraId="654DB8DC" w14:textId="7C2FE5F0" w:rsidR="009F6FB5" w:rsidRDefault="009F6FB5" w:rsidP="00241A15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A magasságnál egyéni formátumot alkalmaztunk. Add meg a helyes </w:t>
      </w:r>
      <w:r w:rsidR="00165A5E">
        <w:rPr>
          <w:rFonts w:ascii="Times New Roman" w:hAnsi="Times New Roman" w:cs="Times New Roman"/>
          <w:noProof/>
          <w:sz w:val="24"/>
          <w:szCs w:val="24"/>
        </w:rPr>
        <w:t>formátumkódot!</w:t>
      </w:r>
    </w:p>
    <w:p w14:paraId="3BFDBDF9" w14:textId="03391096" w:rsidR="00165A5E" w:rsidRPr="00165A5E" w:rsidRDefault="00165A5E" w:rsidP="00165A5E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5A5E">
        <w:rPr>
          <w:rFonts w:ascii="Times New Roman" w:hAnsi="Times New Roman" w:cs="Times New Roman"/>
          <w:noProof/>
          <w:sz w:val="24"/>
          <w:szCs w:val="24"/>
        </w:rPr>
        <w:t>Normál</w:t>
      </w:r>
      <w:r w:rsidR="006E1B4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65A5E">
        <w:rPr>
          <w:rFonts w:ascii="Times New Roman" w:hAnsi="Times New Roman" w:cs="Times New Roman"/>
          <w:noProof/>
          <w:sz w:val="24"/>
          <w:szCs w:val="24"/>
        </w:rPr>
        <w:t>"cm"</w:t>
      </w:r>
    </w:p>
    <w:p w14:paraId="62DE2F1D" w14:textId="1037CD69" w:rsidR="00165A5E" w:rsidRPr="00165A5E" w:rsidRDefault="00165A5E" w:rsidP="00165A5E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5A5E">
        <w:rPr>
          <w:rFonts w:ascii="Times New Roman" w:hAnsi="Times New Roman" w:cs="Times New Roman"/>
          <w:noProof/>
          <w:sz w:val="24"/>
          <w:szCs w:val="24"/>
        </w:rPr>
        <w:t># ##0 Ft</w:t>
      </w:r>
    </w:p>
    <w:p w14:paraId="0EA5E73B" w14:textId="15E99FCA" w:rsidR="00165A5E" w:rsidRPr="00165A5E" w:rsidRDefault="00165A5E" w:rsidP="00165A5E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5A5E">
        <w:rPr>
          <w:rFonts w:ascii="Times New Roman" w:hAnsi="Times New Roman" w:cs="Times New Roman"/>
          <w:noProof/>
          <w:sz w:val="24"/>
          <w:szCs w:val="24"/>
        </w:rPr>
        <w:t># ##0 cm</w:t>
      </w:r>
    </w:p>
    <w:p w14:paraId="47CFEC37" w14:textId="38F375B6" w:rsidR="00165A5E" w:rsidRPr="00165A5E" w:rsidRDefault="00165A5E" w:rsidP="00165A5E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5A5E">
        <w:rPr>
          <w:rFonts w:ascii="Times New Roman" w:hAnsi="Times New Roman" w:cs="Times New Roman"/>
          <w:noProof/>
          <w:sz w:val="24"/>
          <w:szCs w:val="24"/>
        </w:rPr>
        <w:t>Normál” # ##0 cm”</w:t>
      </w:r>
    </w:p>
    <w:p w14:paraId="380D2081" w14:textId="7CD337CF" w:rsidR="009F6FB5" w:rsidRPr="00165A5E" w:rsidRDefault="00165A5E" w:rsidP="00241A15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5A5E">
        <w:rPr>
          <w:rFonts w:ascii="Times New Roman" w:hAnsi="Times New Roman" w:cs="Times New Roman"/>
          <w:noProof/>
          <w:sz w:val="24"/>
          <w:szCs w:val="24"/>
        </w:rPr>
        <w:t>Normál" cm" Ez a jó megoldás</w:t>
      </w:r>
    </w:p>
    <w:p w14:paraId="4C61A62E" w14:textId="03512E13" w:rsidR="009F6FB5" w:rsidRPr="00241A15" w:rsidRDefault="009F6FB5" w:rsidP="00241A15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Milyen szabályt adtunk a feltételes formázásnál, ahhoz hogy pink szavak ki legyenek emelve?</w:t>
      </w:r>
      <w:r w:rsidR="005D46B2">
        <w:rPr>
          <w:rFonts w:ascii="Times New Roman" w:hAnsi="Times New Roman" w:cs="Times New Roman"/>
          <w:noProof/>
          <w:sz w:val="24"/>
          <w:szCs w:val="24"/>
        </w:rPr>
        <w:t xml:space="preserve"> (Több lehetőség.)</w:t>
      </w:r>
    </w:p>
    <w:p w14:paraId="13A667A6" w14:textId="0D5CFF8F" w:rsidR="005D46B2" w:rsidRPr="005D46B2" w:rsidRDefault="005D46B2" w:rsidP="005D46B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D46B2">
        <w:rPr>
          <w:rFonts w:ascii="Times New Roman" w:hAnsi="Times New Roman" w:cs="Times New Roman"/>
          <w:noProof/>
          <w:sz w:val="24"/>
          <w:szCs w:val="24"/>
        </w:rPr>
        <w:t xml:space="preserve">=$D$3=”pink” </w:t>
      </w:r>
    </w:p>
    <w:p w14:paraId="4CD6D6C9" w14:textId="6BC22F88" w:rsidR="00817F8D" w:rsidRPr="005D46B2" w:rsidRDefault="005D46B2" w:rsidP="005D46B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D46B2">
        <w:rPr>
          <w:rFonts w:ascii="Times New Roman" w:hAnsi="Times New Roman" w:cs="Times New Roman"/>
          <w:noProof/>
          <w:sz w:val="24"/>
          <w:szCs w:val="24"/>
        </w:rPr>
        <w:t>=D3=”pink” Ez jó megoldás</w:t>
      </w:r>
    </w:p>
    <w:p w14:paraId="49BF1774" w14:textId="43C4CB9E" w:rsidR="005D46B2" w:rsidRPr="005D46B2" w:rsidRDefault="005D46B2" w:rsidP="005D46B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D46B2">
        <w:rPr>
          <w:rFonts w:ascii="Times New Roman" w:hAnsi="Times New Roman" w:cs="Times New Roman"/>
          <w:noProof/>
          <w:sz w:val="24"/>
          <w:szCs w:val="24"/>
        </w:rPr>
        <w:t>=D3&lt;&gt;”zöld” Ez jó megoldás</w:t>
      </w:r>
    </w:p>
    <w:p w14:paraId="6FC44EDA" w14:textId="7D5256A3" w:rsidR="005D46B2" w:rsidRPr="005D46B2" w:rsidRDefault="005D46B2" w:rsidP="005D46B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D46B2">
        <w:rPr>
          <w:rFonts w:ascii="Times New Roman" w:hAnsi="Times New Roman" w:cs="Times New Roman"/>
          <w:noProof/>
          <w:sz w:val="24"/>
          <w:szCs w:val="24"/>
        </w:rPr>
        <w:t>=D3:D15=”pink” Ez jó megoldás</w:t>
      </w:r>
    </w:p>
    <w:p w14:paraId="4F4C2F5F" w14:textId="7B016831" w:rsidR="00FC1CDB" w:rsidRDefault="005D46B2" w:rsidP="005D46B2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D46B2">
        <w:rPr>
          <w:rFonts w:ascii="Times New Roman" w:hAnsi="Times New Roman" w:cs="Times New Roman"/>
          <w:noProof/>
          <w:sz w:val="24"/>
          <w:szCs w:val="24"/>
        </w:rPr>
        <w:t>=$D$3:$D$15=”pink”</w:t>
      </w:r>
    </w:p>
    <w:p w14:paraId="28159E26" w14:textId="0EA28451" w:rsidR="00A60B83" w:rsidRPr="005D46B2" w:rsidRDefault="005D46B2" w:rsidP="005D46B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Excel engedi a képek beillesztését. Pl: A cím mellé be lehetne rakni a Bokay Kalandpark logóját.</w:t>
      </w:r>
      <w:r w:rsidR="00A60B83">
        <w:rPr>
          <w:rFonts w:ascii="Times New Roman" w:hAnsi="Times New Roman" w:cs="Times New Roman"/>
          <w:noProof/>
          <w:sz w:val="24"/>
          <w:szCs w:val="24"/>
        </w:rPr>
        <w:t xml:space="preserve">  Igaz vagy hamis? Megoldás: Igaz.</w:t>
      </w:r>
    </w:p>
    <w:sectPr w:rsidR="00A60B83" w:rsidRPr="005D4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41A84"/>
    <w:multiLevelType w:val="hybridMultilevel"/>
    <w:tmpl w:val="D89A3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C1191"/>
    <w:multiLevelType w:val="hybridMultilevel"/>
    <w:tmpl w:val="2DB4A3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53A59"/>
    <w:multiLevelType w:val="hybridMultilevel"/>
    <w:tmpl w:val="68BC7C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378FC"/>
    <w:multiLevelType w:val="hybridMultilevel"/>
    <w:tmpl w:val="67964F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C27D3"/>
    <w:multiLevelType w:val="hybridMultilevel"/>
    <w:tmpl w:val="226E2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62CA9"/>
    <w:multiLevelType w:val="hybridMultilevel"/>
    <w:tmpl w:val="3834AE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85F89"/>
    <w:multiLevelType w:val="hybridMultilevel"/>
    <w:tmpl w:val="8D8499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DB"/>
    <w:rsid w:val="0004284E"/>
    <w:rsid w:val="00165A5E"/>
    <w:rsid w:val="00241A15"/>
    <w:rsid w:val="002D5033"/>
    <w:rsid w:val="00486A89"/>
    <w:rsid w:val="004D0D9A"/>
    <w:rsid w:val="005D46B2"/>
    <w:rsid w:val="006432DF"/>
    <w:rsid w:val="006C138D"/>
    <w:rsid w:val="006E1B42"/>
    <w:rsid w:val="006E7E59"/>
    <w:rsid w:val="00817F8D"/>
    <w:rsid w:val="009F6FB5"/>
    <w:rsid w:val="00A60B83"/>
    <w:rsid w:val="00BF6193"/>
    <w:rsid w:val="00CE1E70"/>
    <w:rsid w:val="00F10E5E"/>
    <w:rsid w:val="00F334CA"/>
    <w:rsid w:val="00FC1CDB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5138"/>
  <w15:chartTrackingRefBased/>
  <w15:docId w15:val="{3966D756-E4E9-4FB4-AF0B-154FD38E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1CD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D5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875D9E16-B32F-4C96-B498-8E809F5BD9F1}"/>
</file>

<file path=customXml/itemProps2.xml><?xml version="1.0" encoding="utf-8"?>
<ds:datastoreItem xmlns:ds="http://schemas.openxmlformats.org/officeDocument/2006/customXml" ds:itemID="{9BF6EE09-6C2B-4073-B864-968868FFA10D}"/>
</file>

<file path=customXml/itemProps3.xml><?xml version="1.0" encoding="utf-8"?>
<ds:datastoreItem xmlns:ds="http://schemas.openxmlformats.org/officeDocument/2006/customXml" ds:itemID="{F0BDB3A2-F14E-4A0C-835D-DD64C8851E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229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11</cp:revision>
  <dcterms:created xsi:type="dcterms:W3CDTF">2021-11-05T08:51:00Z</dcterms:created>
  <dcterms:modified xsi:type="dcterms:W3CDTF">2021-11-28T12:37:00Z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