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0FE7" w14:textId="7D93CEDE" w:rsidR="00AD48DB" w:rsidRDefault="00AD48DB">
      <w:r>
        <w:rPr>
          <w:noProof/>
        </w:rPr>
        <w:drawing>
          <wp:inline distT="0" distB="0" distL="0" distR="0" wp14:anchorId="2A74209F" wp14:editId="368CB817">
            <wp:extent cx="5760720" cy="1957070"/>
            <wp:effectExtent l="0" t="0" r="0" b="5080"/>
            <wp:docPr id="1" name="Kép 1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szöveg látható&#10;&#10;Automatikusan generált leírá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ACC94" w14:textId="76DBB839" w:rsidR="000208E0" w:rsidRDefault="000208E0">
      <w:r>
        <w:t>Töltsd ki a mondatot a tabulátorpozíciókkal. (Csak számot kell beírni.)</w:t>
      </w:r>
    </w:p>
    <w:p w14:paraId="6637581E" w14:textId="48A3849B" w:rsidR="00EF3377" w:rsidRDefault="00EF3377">
      <w:r>
        <w:t>Példa:</w:t>
      </w:r>
    </w:p>
    <w:p w14:paraId="40A1CEC3" w14:textId="73503950" w:rsidR="000208E0" w:rsidRDefault="000208E0">
      <w:r>
        <w:t xml:space="preserve">A jelentkezési lapon meg kell adni két kísérő nevét. Az első név után folytonos kitöltés van a </w:t>
      </w:r>
      <w:r w:rsidR="00EF3377">
        <w:rPr>
          <w:b/>
          <w:bCs/>
        </w:rPr>
        <w:t>7,5</w:t>
      </w:r>
      <w:r w:rsidR="00BA48A4">
        <w:t xml:space="preserve"> </w:t>
      </w:r>
      <w:r>
        <w:t xml:space="preserve">cm tabulátor pozícióig. A második név után pedig a </w:t>
      </w:r>
      <w:r w:rsidR="00EF3377" w:rsidRPr="00EF3377">
        <w:rPr>
          <w:b/>
          <w:bCs/>
        </w:rPr>
        <w:t xml:space="preserve">15 </w:t>
      </w:r>
      <w:r>
        <w:t>cm pozí</w:t>
      </w:r>
      <w:r w:rsidR="00BA48A4">
        <w:t>c</w:t>
      </w:r>
      <w:r>
        <w:t>ióig.</w:t>
      </w:r>
    </w:p>
    <w:p w14:paraId="1A4AACEE" w14:textId="7A603FB2" w:rsidR="000208E0" w:rsidRDefault="000208E0">
      <w:r>
        <w:t>Második adatként meg kell adni az iskola nevét, amit két vonalra lehet írni. A tabulátor pozíciója:</w:t>
      </w:r>
      <w:r w:rsidR="00C17322">
        <w:t xml:space="preserve"> </w:t>
      </w:r>
      <w:r w:rsidR="00EF3377" w:rsidRPr="00EF3377">
        <w:rPr>
          <w:b/>
          <w:bCs/>
        </w:rPr>
        <w:t>15</w:t>
      </w:r>
      <w:r>
        <w:t>.</w:t>
      </w:r>
    </w:p>
    <w:p w14:paraId="3CB11438" w14:textId="26B80A00" w:rsidR="000208E0" w:rsidRDefault="000208E0" w:rsidP="000208E0">
      <w:pPr>
        <w:tabs>
          <w:tab w:val="left" w:pos="3969"/>
        </w:tabs>
      </w:pPr>
      <w:r>
        <w:t xml:space="preserve">A létszám után folytonos kitöltésű tabulátor van a </w:t>
      </w:r>
      <w:r w:rsidR="00BA48A4">
        <w:t xml:space="preserve"> </w:t>
      </w:r>
      <w:r w:rsidR="00BA48A4">
        <w:sym w:font="Wingdings" w:char="F0A8"/>
      </w:r>
      <w:r w:rsidR="00BA48A4">
        <w:t xml:space="preserve"> </w:t>
      </w:r>
      <w:r>
        <w:t xml:space="preserve"> cm pozícióig.</w:t>
      </w:r>
    </w:p>
    <w:p w14:paraId="0D1255DB" w14:textId="04F27A99" w:rsidR="00BA48A4" w:rsidRDefault="00BA48A4" w:rsidP="000208E0">
      <w:pPr>
        <w:tabs>
          <w:tab w:val="left" w:pos="3969"/>
        </w:tabs>
      </w:pPr>
      <w:r>
        <w:t xml:space="preserve">Az Igazgató és a kísérő tanár szavak középre igazítottak a </w:t>
      </w:r>
      <w:r>
        <w:sym w:font="Wingdings" w:char="F0A8"/>
      </w:r>
      <w:r>
        <w:t xml:space="preserve"> és a </w:t>
      </w:r>
      <w:r>
        <w:sym w:font="Wingdings" w:char="F0A8"/>
      </w:r>
      <w:r>
        <w:t xml:space="preserve">  tabulátor pozíciónál.</w:t>
      </w:r>
    </w:p>
    <w:p w14:paraId="6313966E" w14:textId="675F7C36" w:rsidR="00C90EBB" w:rsidRPr="00BA48A4" w:rsidRDefault="00BA48A4" w:rsidP="00BA48A4">
      <w:pPr>
        <w:spacing w:before="360"/>
        <w:rPr>
          <w:b/>
          <w:bCs/>
        </w:rPr>
      </w:pPr>
      <w:r w:rsidRPr="00BA48A4">
        <w:rPr>
          <w:b/>
          <w:bCs/>
        </w:rPr>
        <w:t>Megoldás:</w:t>
      </w:r>
    </w:p>
    <w:p w14:paraId="7C374670" w14:textId="77777777" w:rsidR="00BA48A4" w:rsidRDefault="00BA48A4" w:rsidP="00BA48A4">
      <w:pPr>
        <w:tabs>
          <w:tab w:val="left" w:pos="3969"/>
        </w:tabs>
      </w:pPr>
      <w:r>
        <w:t xml:space="preserve">A létszám után folytonos kitöltésű tabulátor van a </w:t>
      </w:r>
      <w:r w:rsidRPr="00BA48A4">
        <w:rPr>
          <w:b/>
          <w:bCs/>
        </w:rPr>
        <w:t>4</w:t>
      </w:r>
      <w:r>
        <w:t xml:space="preserve"> cm pozícióig.</w:t>
      </w:r>
    </w:p>
    <w:p w14:paraId="552D10F0" w14:textId="6E9EB496" w:rsidR="00BA48A4" w:rsidRDefault="00BA48A4" w:rsidP="00BA48A4">
      <w:pPr>
        <w:tabs>
          <w:tab w:val="left" w:pos="3969"/>
        </w:tabs>
      </w:pPr>
      <w:r>
        <w:t xml:space="preserve">Az Igazgató és a kísérő tanár szavak középre igazítottak a </w:t>
      </w:r>
      <w:r w:rsidRPr="00BA48A4">
        <w:rPr>
          <w:b/>
          <w:bCs/>
        </w:rPr>
        <w:t xml:space="preserve">3 </w:t>
      </w:r>
      <w:r>
        <w:t xml:space="preserve">és a </w:t>
      </w:r>
      <w:r w:rsidRPr="00BA48A4">
        <w:rPr>
          <w:b/>
          <w:bCs/>
        </w:rPr>
        <w:t>13</w:t>
      </w:r>
      <w:r>
        <w:t xml:space="preserve"> tabulátor pozíciónál.</w:t>
      </w:r>
    </w:p>
    <w:sectPr w:rsidR="00BA4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BD"/>
    <w:rsid w:val="000208E0"/>
    <w:rsid w:val="001935BD"/>
    <w:rsid w:val="002363B1"/>
    <w:rsid w:val="00486A89"/>
    <w:rsid w:val="00AD48DB"/>
    <w:rsid w:val="00BA48A4"/>
    <w:rsid w:val="00C17322"/>
    <w:rsid w:val="00C90EBB"/>
    <w:rsid w:val="00EF3377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2F15"/>
  <w15:chartTrackingRefBased/>
  <w15:docId w15:val="{1A5BCAA9-30DF-437F-8F8D-E6CE89C2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6AF4380F-27D7-4AC3-9941-07355F7AFCA9}"/>
</file>

<file path=customXml/itemProps2.xml><?xml version="1.0" encoding="utf-8"?>
<ds:datastoreItem xmlns:ds="http://schemas.openxmlformats.org/officeDocument/2006/customXml" ds:itemID="{88926147-DAE1-42D6-BA0F-C540C5F744DD}"/>
</file>

<file path=customXml/itemProps3.xml><?xml version="1.0" encoding="utf-8"?>
<ds:datastoreItem xmlns:ds="http://schemas.openxmlformats.org/officeDocument/2006/customXml" ds:itemID="{FC2AF466-BD42-40CF-A444-D847765D53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7</cp:revision>
  <dcterms:created xsi:type="dcterms:W3CDTF">2021-11-04T20:05:00Z</dcterms:created>
  <dcterms:modified xsi:type="dcterms:W3CDTF">2021-11-16T15:39:00Z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